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9688" w14:textId="09E7332B" w:rsidR="00A97475" w:rsidRPr="00A97475" w:rsidRDefault="00A97475" w:rsidP="00A97475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x-none" w:eastAsia="zh-CN"/>
        </w:rPr>
      </w:pPr>
      <w:r w:rsidRPr="00A97475">
        <w:rPr>
          <w:rFonts w:ascii="Times New Roman" w:hAnsi="Times New Roman"/>
          <w:b/>
          <w:bCs/>
          <w:color w:val="000000"/>
          <w:shd w:val="clear" w:color="auto" w:fill="FFFFFF"/>
        </w:rPr>
        <w:t>КОНТРОЛЬНО-ОЦЕНОЧНЫЕ СРЕДСТВА ДЛЯ ПРОВЕДЕНИЯ ИТОГОВОЙ АТТЕСТАЦИИ ПО УЧЕБНОЙ ДИСЦИПЛИНЕ</w:t>
      </w:r>
    </w:p>
    <w:p w14:paraId="1287E096" w14:textId="77777777" w:rsidR="00A97475" w:rsidRPr="00D71E21" w:rsidRDefault="00A97475" w:rsidP="00A97475">
      <w:pPr>
        <w:pStyle w:val="c21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</w:rPr>
      </w:pPr>
      <w:r w:rsidRPr="00D71E21">
        <w:rPr>
          <w:rStyle w:val="c17"/>
          <w:color w:val="000000"/>
        </w:rPr>
        <w:t xml:space="preserve"> </w:t>
      </w:r>
      <w:r w:rsidRPr="00D71E21">
        <w:rPr>
          <w:bCs/>
          <w:color w:val="000000"/>
          <w:shd w:val="clear" w:color="auto" w:fill="FFFFFF"/>
        </w:rPr>
        <w:t xml:space="preserve">Контрольно-оценочные средства </w:t>
      </w:r>
      <w:r w:rsidRPr="00D71E21">
        <w:rPr>
          <w:rStyle w:val="c17"/>
          <w:color w:val="000000"/>
        </w:rPr>
        <w:t>предназначены для контроля и оценки результатов освоения учебной дисциплины Е</w:t>
      </w:r>
      <w:r>
        <w:rPr>
          <w:rStyle w:val="c17"/>
          <w:color w:val="000000"/>
        </w:rPr>
        <w:t>Н.01 Элементы высшей математики</w:t>
      </w:r>
      <w:r w:rsidRPr="00D71E21">
        <w:rPr>
          <w:rStyle w:val="c17"/>
          <w:color w:val="000000"/>
        </w:rPr>
        <w:t xml:space="preserve"> по специальности 09.02.06 Сетевое и системное администрирование</w:t>
      </w:r>
    </w:p>
    <w:p w14:paraId="01BF93AB" w14:textId="77777777" w:rsidR="00A97475" w:rsidRPr="00D71E21" w:rsidRDefault="00A97475" w:rsidP="00A97475">
      <w:pPr>
        <w:pStyle w:val="c21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</w:rPr>
      </w:pPr>
      <w:r w:rsidRPr="00D71E21">
        <w:rPr>
          <w:rStyle w:val="c17"/>
          <w:color w:val="000000"/>
        </w:rPr>
        <w:t>Формой проведения итоговой аттестации по учебной дисциплине является </w:t>
      </w:r>
      <w:r w:rsidRPr="00D71E21">
        <w:rPr>
          <w:rStyle w:val="c6"/>
          <w:i/>
          <w:iCs/>
          <w:color w:val="000000"/>
        </w:rPr>
        <w:t>дифференцированный зачёт</w:t>
      </w:r>
      <w:r w:rsidRPr="00D71E21">
        <w:rPr>
          <w:rStyle w:val="c0"/>
          <w:rFonts w:eastAsia="Calibri"/>
          <w:color w:val="000000"/>
        </w:rPr>
        <w:t>.</w:t>
      </w:r>
    </w:p>
    <w:p w14:paraId="2D90AAF0" w14:textId="77777777" w:rsidR="00A97475" w:rsidRDefault="00A97475" w:rsidP="00A97475">
      <w:pPr>
        <w:pStyle w:val="c21"/>
        <w:shd w:val="clear" w:color="auto" w:fill="FFFFFF"/>
        <w:spacing w:before="0" w:beforeAutospacing="0" w:after="0" w:afterAutospacing="0"/>
        <w:ind w:firstLine="142"/>
        <w:jc w:val="both"/>
        <w:rPr>
          <w:rStyle w:val="c0"/>
          <w:rFonts w:eastAsia="Calibri"/>
          <w:color w:val="000000"/>
        </w:rPr>
      </w:pPr>
    </w:p>
    <w:p w14:paraId="21FA8C4A" w14:textId="77777777" w:rsidR="00A97475" w:rsidRPr="00D71E21" w:rsidRDefault="00A97475" w:rsidP="00A97475">
      <w:pPr>
        <w:pStyle w:val="c21"/>
        <w:shd w:val="clear" w:color="auto" w:fill="FFFFFF"/>
        <w:spacing w:before="0" w:beforeAutospacing="0" w:after="0" w:afterAutospacing="0"/>
        <w:ind w:firstLine="142"/>
        <w:jc w:val="both"/>
        <w:rPr>
          <w:rStyle w:val="c0"/>
          <w:rFonts w:eastAsia="Calibri"/>
          <w:color w:val="000000"/>
        </w:rPr>
      </w:pPr>
      <w:r w:rsidRPr="00D71E21">
        <w:rPr>
          <w:rStyle w:val="c0"/>
          <w:rFonts w:eastAsia="Calibri"/>
          <w:color w:val="000000"/>
        </w:rPr>
        <w:t>Предметом оценки являются умения и знания:</w:t>
      </w:r>
    </w:p>
    <w:p w14:paraId="23E4A7DC" w14:textId="77777777" w:rsidR="00A97475" w:rsidRPr="00D71E21" w:rsidRDefault="00A97475" w:rsidP="00A97475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D71E21">
        <w:rPr>
          <w:rFonts w:ascii="Times New Roman" w:hAnsi="Times New Roman"/>
          <w:b/>
          <w:sz w:val="24"/>
          <w:szCs w:val="24"/>
        </w:rPr>
        <w:t>Умения</w:t>
      </w:r>
    </w:p>
    <w:p w14:paraId="16086683" w14:textId="77777777" w:rsidR="00A97475" w:rsidRPr="00D71E21" w:rsidRDefault="00A97475" w:rsidP="00A97475">
      <w:pPr>
        <w:suppressAutoHyphens/>
        <w:jc w:val="both"/>
        <w:rPr>
          <w:rFonts w:ascii="Times New Roman" w:eastAsiaTheme="minorEastAsia" w:hAnsi="Times New Roman"/>
          <w:iCs/>
          <w:sz w:val="24"/>
          <w:szCs w:val="24"/>
        </w:rPr>
      </w:pPr>
      <w:r w:rsidRPr="00D71E21">
        <w:rPr>
          <w:rFonts w:ascii="Times New Roman" w:eastAsiaTheme="minorEastAsia" w:hAnsi="Times New Roman"/>
          <w:iCs/>
          <w:sz w:val="24"/>
          <w:szCs w:val="24"/>
        </w:rPr>
        <w:t xml:space="preserve">У 1 Выполнять операции над матрицами и решать системы линейных уравнений. </w:t>
      </w:r>
    </w:p>
    <w:p w14:paraId="5B515CEC" w14:textId="77777777" w:rsidR="00A97475" w:rsidRPr="00D71E21" w:rsidRDefault="00A97475" w:rsidP="00A97475">
      <w:pPr>
        <w:suppressAutoHyphens/>
        <w:jc w:val="both"/>
        <w:rPr>
          <w:rFonts w:ascii="Times New Roman" w:eastAsiaTheme="minorEastAsia" w:hAnsi="Times New Roman"/>
          <w:iCs/>
          <w:sz w:val="24"/>
          <w:szCs w:val="24"/>
        </w:rPr>
      </w:pPr>
      <w:r w:rsidRPr="00D71E21">
        <w:rPr>
          <w:rFonts w:ascii="Times New Roman" w:eastAsiaTheme="minorEastAsia" w:hAnsi="Times New Roman"/>
          <w:iCs/>
          <w:sz w:val="24"/>
          <w:szCs w:val="24"/>
        </w:rPr>
        <w:t>У 2 Определять предел последовательности, предел функции.</w:t>
      </w:r>
    </w:p>
    <w:p w14:paraId="5B669F73" w14:textId="77777777" w:rsidR="00A97475" w:rsidRPr="00D71E21" w:rsidRDefault="00A97475" w:rsidP="00A97475">
      <w:pPr>
        <w:suppressAutoHyphens/>
        <w:jc w:val="both"/>
        <w:rPr>
          <w:rFonts w:ascii="Times New Roman" w:eastAsiaTheme="minorEastAsia" w:hAnsi="Times New Roman"/>
          <w:iCs/>
          <w:sz w:val="24"/>
          <w:szCs w:val="24"/>
        </w:rPr>
      </w:pPr>
      <w:r w:rsidRPr="00D71E21">
        <w:rPr>
          <w:rFonts w:ascii="Times New Roman" w:eastAsiaTheme="minorEastAsia" w:hAnsi="Times New Roman"/>
          <w:iCs/>
          <w:sz w:val="24"/>
          <w:szCs w:val="24"/>
        </w:rPr>
        <w:t>У 3 Применять методы дифференциального и интегрального исчисления.</w:t>
      </w:r>
    </w:p>
    <w:p w14:paraId="0AFFF731" w14:textId="77777777" w:rsidR="00A97475" w:rsidRPr="00D71E21" w:rsidRDefault="00A97475" w:rsidP="00A97475">
      <w:pPr>
        <w:suppressAutoHyphens/>
        <w:jc w:val="both"/>
        <w:rPr>
          <w:rFonts w:ascii="Times New Roman" w:eastAsiaTheme="minorEastAsia" w:hAnsi="Times New Roman"/>
          <w:iCs/>
          <w:sz w:val="24"/>
          <w:szCs w:val="24"/>
        </w:rPr>
      </w:pPr>
      <w:r w:rsidRPr="00D71E21">
        <w:rPr>
          <w:rFonts w:ascii="Times New Roman" w:eastAsiaTheme="minorEastAsia" w:hAnsi="Times New Roman"/>
          <w:iCs/>
          <w:sz w:val="24"/>
          <w:szCs w:val="24"/>
        </w:rPr>
        <w:t>У 4 Использовать методы дифференцирования и интегрирования для решения практических задач.</w:t>
      </w:r>
    </w:p>
    <w:p w14:paraId="18BAC24F" w14:textId="77777777" w:rsidR="00A97475" w:rsidRPr="00D71E21" w:rsidRDefault="00A97475" w:rsidP="00A97475">
      <w:pPr>
        <w:suppressAutoHyphens/>
        <w:jc w:val="both"/>
        <w:rPr>
          <w:rFonts w:ascii="Times New Roman" w:eastAsiaTheme="minorEastAsia" w:hAnsi="Times New Roman"/>
          <w:iCs/>
          <w:sz w:val="24"/>
          <w:szCs w:val="24"/>
        </w:rPr>
      </w:pPr>
      <w:r w:rsidRPr="00D71E21">
        <w:rPr>
          <w:rFonts w:ascii="Times New Roman" w:eastAsiaTheme="minorEastAsia" w:hAnsi="Times New Roman"/>
          <w:iCs/>
          <w:sz w:val="24"/>
          <w:szCs w:val="24"/>
        </w:rPr>
        <w:t>У 5 Решать дифференциальные уравнения.</w:t>
      </w:r>
    </w:p>
    <w:p w14:paraId="4FBD0A52" w14:textId="77777777" w:rsidR="00A97475" w:rsidRPr="00D71E21" w:rsidRDefault="00A97475" w:rsidP="00A97475">
      <w:pPr>
        <w:jc w:val="both"/>
        <w:rPr>
          <w:rFonts w:ascii="Times New Roman" w:hAnsi="Times New Roman"/>
          <w:b/>
          <w:sz w:val="24"/>
          <w:szCs w:val="24"/>
        </w:rPr>
      </w:pPr>
      <w:r w:rsidRPr="00D71E21">
        <w:rPr>
          <w:rFonts w:ascii="Times New Roman" w:eastAsiaTheme="minorEastAsia" w:hAnsi="Times New Roman"/>
          <w:iCs/>
          <w:sz w:val="24"/>
          <w:szCs w:val="24"/>
        </w:rPr>
        <w:t>У 6 Пользоваться понятиями теории комплексных чисел.</w:t>
      </w:r>
    </w:p>
    <w:p w14:paraId="2241B96B" w14:textId="77777777" w:rsidR="00A97475" w:rsidRPr="00D71E21" w:rsidRDefault="00A97475" w:rsidP="00A97475">
      <w:pPr>
        <w:tabs>
          <w:tab w:val="num" w:pos="851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71E21">
        <w:rPr>
          <w:rFonts w:ascii="Times New Roman" w:hAnsi="Times New Roman"/>
          <w:b/>
          <w:sz w:val="24"/>
          <w:szCs w:val="24"/>
        </w:rPr>
        <w:t>Знания</w:t>
      </w:r>
    </w:p>
    <w:p w14:paraId="4E72F83D" w14:textId="77777777" w:rsidR="00A97475" w:rsidRPr="00D71E21" w:rsidRDefault="00A97475" w:rsidP="00A97475">
      <w:pPr>
        <w:suppressAutoHyphens/>
        <w:spacing w:line="259" w:lineRule="auto"/>
        <w:jc w:val="both"/>
        <w:rPr>
          <w:rFonts w:ascii="Times New Roman" w:hAnsi="Times New Roman"/>
          <w:iCs/>
          <w:sz w:val="24"/>
          <w:szCs w:val="24"/>
        </w:rPr>
      </w:pPr>
      <w:r w:rsidRPr="00D71E21">
        <w:rPr>
          <w:rFonts w:ascii="Times New Roman" w:hAnsi="Times New Roman"/>
          <w:iCs/>
          <w:sz w:val="24"/>
          <w:szCs w:val="24"/>
        </w:rPr>
        <w:t xml:space="preserve">З 1 Основы математического анализа, линейной алгебры и аналитической геометрии. </w:t>
      </w:r>
    </w:p>
    <w:p w14:paraId="2BAA291C" w14:textId="77777777" w:rsidR="00A97475" w:rsidRPr="00D71E21" w:rsidRDefault="00A97475" w:rsidP="00A97475">
      <w:pPr>
        <w:suppressAutoHyphens/>
        <w:spacing w:line="259" w:lineRule="auto"/>
        <w:jc w:val="both"/>
        <w:rPr>
          <w:rFonts w:ascii="Times New Roman" w:hAnsi="Times New Roman"/>
          <w:iCs/>
          <w:sz w:val="24"/>
          <w:szCs w:val="24"/>
        </w:rPr>
      </w:pPr>
      <w:r w:rsidRPr="00D71E21">
        <w:rPr>
          <w:rFonts w:ascii="Times New Roman" w:hAnsi="Times New Roman"/>
          <w:iCs/>
          <w:sz w:val="24"/>
          <w:szCs w:val="24"/>
        </w:rPr>
        <w:t>З 2 Основы дифференциального и интегрального исчисления.</w:t>
      </w:r>
    </w:p>
    <w:p w14:paraId="39F7CEB2" w14:textId="77777777" w:rsidR="00A97475" w:rsidRPr="00D71E21" w:rsidRDefault="00A97475" w:rsidP="00A9747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E21">
        <w:rPr>
          <w:rFonts w:ascii="Times New Roman" w:hAnsi="Times New Roman"/>
          <w:iCs/>
          <w:sz w:val="24"/>
          <w:szCs w:val="24"/>
        </w:rPr>
        <w:t>З 3 Основы теории комплексных чисел.</w:t>
      </w:r>
    </w:p>
    <w:p w14:paraId="222EA253" w14:textId="77777777" w:rsidR="00A97475" w:rsidRDefault="00A97475" w:rsidP="00A974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DE481F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Практические задания </w:t>
      </w:r>
    </w:p>
    <w:p w14:paraId="72160412" w14:textId="77777777" w:rsidR="00A97475" w:rsidRDefault="00A97475" w:rsidP="00A974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002951C" w14:textId="4E1F0A78" w:rsidR="000C3717" w:rsidRPr="000C3717" w:rsidRDefault="00A9747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C3717">
        <w:rPr>
          <w:rFonts w:ascii="Times New Roman" w:hAnsi="Times New Roman"/>
          <w:sz w:val="24"/>
          <w:szCs w:val="24"/>
        </w:rPr>
        <w:t xml:space="preserve">Вычислить: </w:t>
      </w:r>
      <w:r w:rsidRPr="00E64737">
        <w:rPr>
          <w:position w:val="-10"/>
        </w:rPr>
        <w:object w:dxaOrig="400" w:dyaOrig="440" w14:anchorId="01A449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.75pt" o:ole="" filled="t">
            <v:fill color2="black"/>
            <v:imagedata r:id="rId5" o:title=""/>
          </v:shape>
          <o:OLEObject Type="Embed" ProgID="Equation.3" ShapeID="_x0000_i1025" DrawAspect="Content" ObjectID="_1809507412" r:id="rId6"/>
        </w:object>
      </w:r>
      <w:r w:rsidRPr="00E64737">
        <w:rPr>
          <w:position w:val="-25"/>
        </w:rPr>
        <w:object w:dxaOrig="940" w:dyaOrig="740" w14:anchorId="16B045D8">
          <v:shape id="_x0000_i1026" type="#_x0000_t75" style="width:45.75pt;height:36.75pt" o:ole="" filled="t">
            <v:fill color2="black"/>
            <v:imagedata r:id="rId7" o:title=""/>
          </v:shape>
          <o:OLEObject Type="Embed" ProgID="Equation.3" ShapeID="_x0000_i1026" DrawAspect="Content" ObjectID="_1809507413" r:id="rId8"/>
        </w:object>
      </w:r>
      <w:r w:rsidRPr="000C3717">
        <w:rPr>
          <w:rFonts w:ascii="Times New Roman" w:hAnsi="Times New Roman"/>
          <w:sz w:val="24"/>
          <w:szCs w:val="24"/>
        </w:rPr>
        <w:t>.</w:t>
      </w:r>
      <w:r w:rsidR="000C3717" w:rsidRPr="000C3717">
        <w:rPr>
          <w:rFonts w:ascii="Times New Roman" w:hAnsi="Times New Roman"/>
          <w:sz w:val="24"/>
          <w:szCs w:val="24"/>
        </w:rPr>
        <w:t xml:space="preserve"> </w:t>
      </w:r>
    </w:p>
    <w:p w14:paraId="304725AD" w14:textId="2ED08171" w:rsidR="00A97475" w:rsidRPr="000C3717" w:rsidRDefault="00A9747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C3717">
        <w:rPr>
          <w:rFonts w:ascii="Times New Roman" w:hAnsi="Times New Roman"/>
          <w:sz w:val="24"/>
          <w:szCs w:val="24"/>
        </w:rPr>
        <w:t xml:space="preserve">Вычислить: </w:t>
      </w:r>
      <w:r w:rsidRPr="00E64737">
        <w:rPr>
          <w:position w:val="-10"/>
        </w:rPr>
        <w:object w:dxaOrig="400" w:dyaOrig="440" w14:anchorId="678D5BF9">
          <v:shape id="_x0000_i1029" type="#_x0000_t75" style="width:20.25pt;height:21.75pt" o:ole="" filled="t">
            <v:fill color2="black"/>
            <v:imagedata r:id="rId9" o:title=""/>
          </v:shape>
          <o:OLEObject Type="Embed" ProgID="Equation.3" ShapeID="_x0000_i1029" DrawAspect="Content" ObjectID="_1809507414" r:id="rId10"/>
        </w:object>
      </w:r>
      <w:r w:rsidRPr="00E64737">
        <w:rPr>
          <w:position w:val="-21"/>
        </w:rPr>
        <w:object w:dxaOrig="1359" w:dyaOrig="660" w14:anchorId="350E5ED6">
          <v:shape id="_x0000_i1030" type="#_x0000_t75" style="width:67.5pt;height:32.25pt" o:ole="" filled="t">
            <v:fill color2="black"/>
            <v:imagedata r:id="rId11" o:title=""/>
          </v:shape>
          <o:OLEObject Type="Embed" ProgID="Equation.3" ShapeID="_x0000_i1030" DrawAspect="Content" ObjectID="_1809507415" r:id="rId12"/>
        </w:object>
      </w:r>
    </w:p>
    <w:p w14:paraId="347D330B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>Построить окружность x</w:t>
      </w:r>
      <w:r w:rsidRPr="00E64737">
        <w:rPr>
          <w:rFonts w:ascii="Times New Roman" w:hAnsi="Times New Roman"/>
          <w:position w:val="-4"/>
          <w:sz w:val="24"/>
          <w:szCs w:val="24"/>
        </w:rPr>
        <w:object w:dxaOrig="160" w:dyaOrig="300" w14:anchorId="0359097E">
          <v:shape id="_x0000_i1031" type="#_x0000_t75" style="width:8.25pt;height:15pt" o:ole="" filled="t">
            <v:fill color2="black"/>
            <v:imagedata r:id="rId13" o:title=""/>
          </v:shape>
          <o:OLEObject Type="Embed" ProgID="Equation.3" ShapeID="_x0000_i1031" DrawAspect="Content" ObjectID="_1809507416" r:id="rId14"/>
        </w:object>
      </w:r>
      <w:r w:rsidRPr="00E64737">
        <w:rPr>
          <w:rFonts w:ascii="Times New Roman" w:hAnsi="Times New Roman"/>
          <w:sz w:val="24"/>
          <w:szCs w:val="24"/>
        </w:rPr>
        <w:t>+ y</w:t>
      </w:r>
      <w:r w:rsidRPr="00E64737">
        <w:rPr>
          <w:rFonts w:ascii="Times New Roman" w:hAnsi="Times New Roman"/>
          <w:position w:val="-4"/>
          <w:sz w:val="24"/>
          <w:szCs w:val="24"/>
        </w:rPr>
        <w:object w:dxaOrig="160" w:dyaOrig="300" w14:anchorId="09CDE0C6">
          <v:shape id="_x0000_i1032" type="#_x0000_t75" style="width:8.25pt;height:15pt" o:ole="" filled="t">
            <v:fill color2="black"/>
            <v:imagedata r:id="rId13" o:title=""/>
          </v:shape>
          <o:OLEObject Type="Embed" ProgID="Equation.3" ShapeID="_x0000_i1032" DrawAspect="Content" ObjectID="_1809507417" r:id="rId15"/>
        </w:object>
      </w:r>
      <w:r w:rsidRPr="00E64737">
        <w:rPr>
          <w:rFonts w:ascii="Times New Roman" w:hAnsi="Times New Roman"/>
          <w:sz w:val="24"/>
          <w:szCs w:val="24"/>
        </w:rPr>
        <w:t>+ 6x – 4y -12 = 0</w:t>
      </w:r>
    </w:p>
    <w:p w14:paraId="458490D7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Найти производную функции y = </w:t>
      </w:r>
      <w:r w:rsidRPr="00E64737">
        <w:rPr>
          <w:rFonts w:ascii="Times New Roman" w:hAnsi="Times New Roman"/>
          <w:position w:val="-25"/>
          <w:sz w:val="24"/>
          <w:szCs w:val="24"/>
        </w:rPr>
        <w:object w:dxaOrig="720" w:dyaOrig="720" w14:anchorId="5B63C07D">
          <v:shape id="_x0000_i1033" type="#_x0000_t75" style="width:36pt;height:36pt" o:ole="" filled="t">
            <v:fill color2="black"/>
            <v:imagedata r:id="rId16" o:title=""/>
          </v:shape>
          <o:OLEObject Type="Embed" ProgID="Equation.3" ShapeID="_x0000_i1033" DrawAspect="Content" ObjectID="_1809507418" r:id="rId17"/>
        </w:object>
      </w:r>
    </w:p>
    <w:p w14:paraId="0F026C83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Вычислить: </w:t>
      </w:r>
      <w:r w:rsidRPr="00E64737">
        <w:rPr>
          <w:rFonts w:ascii="Times New Roman" w:hAnsi="Times New Roman"/>
          <w:position w:val="-10"/>
          <w:sz w:val="24"/>
          <w:szCs w:val="24"/>
        </w:rPr>
        <w:object w:dxaOrig="440" w:dyaOrig="440" w14:anchorId="1CDC6E0E">
          <v:shape id="_x0000_i1034" type="#_x0000_t75" style="width:21.75pt;height:21.75pt" o:ole="" filled="t">
            <v:fill color2="black"/>
            <v:imagedata r:id="rId18" o:title=""/>
          </v:shape>
          <o:OLEObject Type="Embed" ProgID="Equation.3" ShapeID="_x0000_i1034" DrawAspect="Content" ObjectID="_1809507419" r:id="rId19"/>
        </w:object>
      </w:r>
      <w:r w:rsidRPr="00E64737">
        <w:rPr>
          <w:rFonts w:ascii="Times New Roman" w:hAnsi="Times New Roman"/>
          <w:position w:val="-24"/>
          <w:sz w:val="24"/>
          <w:szCs w:val="24"/>
        </w:rPr>
        <w:object w:dxaOrig="1420" w:dyaOrig="700" w14:anchorId="4F76BF1D">
          <v:shape id="_x0000_i1035" type="#_x0000_t75" style="width:71.25pt;height:35.25pt" o:ole="" filled="t">
            <v:fill color2="black"/>
            <v:imagedata r:id="rId20" o:title=""/>
          </v:shape>
          <o:OLEObject Type="Embed" ProgID="Equation.3" ShapeID="_x0000_i1035" DrawAspect="Content" ObjectID="_1809507420" r:id="rId21"/>
        </w:object>
      </w:r>
    </w:p>
    <w:p w14:paraId="26992DB0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Найти промежутки возрастания и убывания функции y = </w:t>
      </w:r>
      <w:r w:rsidRPr="00E64737">
        <w:rPr>
          <w:rFonts w:ascii="Times New Roman" w:hAnsi="Times New Roman"/>
          <w:position w:val="-20"/>
          <w:sz w:val="24"/>
          <w:szCs w:val="24"/>
        </w:rPr>
        <w:object w:dxaOrig="1500" w:dyaOrig="620" w14:anchorId="70AFCE9E">
          <v:shape id="_x0000_i1036" type="#_x0000_t75" style="width:75pt;height:31.5pt" o:ole="" filled="t">
            <v:fill color2="black"/>
            <v:imagedata r:id="rId22" o:title=""/>
          </v:shape>
          <o:OLEObject Type="Embed" ProgID="Equation.3" ShapeID="_x0000_i1036" DrawAspect="Content" ObjectID="_1809507421" r:id="rId23"/>
        </w:object>
      </w:r>
    </w:p>
    <w:p w14:paraId="5D7A8284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Вычислить: </w:t>
      </w:r>
      <w:r w:rsidRPr="00E64737">
        <w:rPr>
          <w:rFonts w:ascii="Times New Roman" w:hAnsi="Times New Roman"/>
          <w:position w:val="-10"/>
          <w:sz w:val="24"/>
          <w:szCs w:val="24"/>
        </w:rPr>
        <w:object w:dxaOrig="400" w:dyaOrig="440" w14:anchorId="23968135">
          <v:shape id="_x0000_i1037" type="#_x0000_t75" style="width:20.25pt;height:21.75pt" o:ole="" filled="t">
            <v:fill color2="black"/>
            <v:imagedata r:id="rId24" o:title=""/>
          </v:shape>
          <o:OLEObject Type="Embed" ProgID="Equation.3" ShapeID="_x0000_i1037" DrawAspect="Content" ObjectID="_1809507422" r:id="rId25"/>
        </w:object>
      </w:r>
      <w:r w:rsidRPr="00E64737">
        <w:rPr>
          <w:rFonts w:ascii="Times New Roman" w:hAnsi="Times New Roman"/>
          <w:position w:val="-21"/>
          <w:sz w:val="24"/>
          <w:szCs w:val="24"/>
        </w:rPr>
        <w:object w:dxaOrig="1080" w:dyaOrig="660" w14:anchorId="5FE780D4">
          <v:shape id="_x0000_i1038" type="#_x0000_t75" style="width:54pt;height:32.25pt" o:ole="" filled="t">
            <v:fill color2="black"/>
            <v:imagedata r:id="rId26" o:title=""/>
          </v:shape>
          <o:OLEObject Type="Embed" ProgID="Equation.3" ShapeID="_x0000_i1038" DrawAspect="Content" ObjectID="_1809507423" r:id="rId27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6E92957C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Скорость точки, движущейся прямолинейно, задана уравнением </w:t>
      </w:r>
      <w:r w:rsidRPr="00E64737">
        <w:rPr>
          <w:rFonts w:ascii="Times New Roman" w:hAnsi="Times New Roman"/>
          <w:position w:val="-3"/>
          <w:sz w:val="24"/>
          <w:szCs w:val="24"/>
        </w:rPr>
        <w:object w:dxaOrig="1540" w:dyaOrig="320" w14:anchorId="6D43403F">
          <v:shape id="_x0000_i1039" type="#_x0000_t75" style="width:77.25pt;height:15pt" o:ole="" filled="t">
            <v:fill color2="black"/>
            <v:imagedata r:id="rId28" o:title=""/>
          </v:shape>
          <o:OLEObject Type="Embed" ProgID="Equation.3" ShapeID="_x0000_i1039" DrawAspect="Content" ObjectID="_1809507424" r:id="rId29"/>
        </w:object>
      </w:r>
      <w:r w:rsidRPr="00E64737">
        <w:rPr>
          <w:rFonts w:ascii="Times New Roman" w:hAnsi="Times New Roman"/>
          <w:sz w:val="24"/>
          <w:szCs w:val="24"/>
        </w:rPr>
        <w:t>. В какой момент времени ускорение точки будет равно 2m/c</w:t>
      </w:r>
      <w:r w:rsidRPr="00E64737">
        <w:rPr>
          <w:rFonts w:ascii="Times New Roman" w:hAnsi="Times New Roman"/>
          <w:position w:val="-4"/>
          <w:sz w:val="24"/>
          <w:szCs w:val="24"/>
        </w:rPr>
        <w:object w:dxaOrig="160" w:dyaOrig="300" w14:anchorId="4804A1A7">
          <v:shape id="_x0000_i1040" type="#_x0000_t75" style="width:8.25pt;height:15pt" o:ole="" filled="t">
            <v:fill color2="black"/>
            <v:imagedata r:id="rId13" o:title=""/>
          </v:shape>
          <o:OLEObject Type="Embed" ProgID="Equation.3" ShapeID="_x0000_i1040" DrawAspect="Content" ObjectID="_1809507425" r:id="rId30"/>
        </w:object>
      </w:r>
      <w:r w:rsidRPr="00E64737">
        <w:rPr>
          <w:rFonts w:ascii="Times New Roman" w:hAnsi="Times New Roman"/>
          <w:sz w:val="24"/>
          <w:szCs w:val="24"/>
        </w:rPr>
        <w:t>?</w:t>
      </w:r>
    </w:p>
    <w:p w14:paraId="087DA518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Вычислить: </w:t>
      </w:r>
      <w:r w:rsidRPr="00E64737">
        <w:rPr>
          <w:rFonts w:ascii="Times New Roman" w:hAnsi="Times New Roman"/>
          <w:position w:val="-10"/>
          <w:sz w:val="24"/>
          <w:szCs w:val="24"/>
        </w:rPr>
        <w:object w:dxaOrig="400" w:dyaOrig="440" w14:anchorId="74BA6BBE">
          <v:shape id="_x0000_i1041" type="#_x0000_t75" style="width:20.25pt;height:21.75pt" o:ole="" filled="t">
            <v:fill color2="black"/>
            <v:imagedata r:id="rId31" o:title=""/>
          </v:shape>
          <o:OLEObject Type="Embed" ProgID="Equation.3" ShapeID="_x0000_i1041" DrawAspect="Content" ObjectID="_1809507426" r:id="rId32"/>
        </w:object>
      </w:r>
      <w:r w:rsidRPr="00E64737">
        <w:rPr>
          <w:rFonts w:ascii="Times New Roman" w:hAnsi="Times New Roman"/>
          <w:position w:val="-23"/>
          <w:sz w:val="24"/>
          <w:szCs w:val="24"/>
        </w:rPr>
        <w:object w:dxaOrig="1100" w:dyaOrig="680" w14:anchorId="2EC43D54">
          <v:shape id="_x0000_i1042" type="#_x0000_t75" style="width:54pt;height:34.5pt" o:ole="" filled="t">
            <v:fill color2="black"/>
            <v:imagedata r:id="rId33" o:title=""/>
          </v:shape>
          <o:OLEObject Type="Embed" ProgID="Equation.3" ShapeID="_x0000_i1042" DrawAspect="Content" ObjectID="_1809507427" r:id="rId34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570CE032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lastRenderedPageBreak/>
        <w:t xml:space="preserve">Вычислить производную от функции y = </w:t>
      </w:r>
      <w:r w:rsidRPr="00E64737">
        <w:rPr>
          <w:rFonts w:ascii="Times New Roman" w:hAnsi="Times New Roman"/>
          <w:position w:val="-9"/>
          <w:sz w:val="24"/>
          <w:szCs w:val="24"/>
        </w:rPr>
        <w:object w:dxaOrig="780" w:dyaOrig="400" w14:anchorId="16D1A695">
          <v:shape id="_x0000_i1043" type="#_x0000_t75" style="width:39pt;height:20.25pt" o:ole="" filled="t">
            <v:fill color2="black"/>
            <v:imagedata r:id="rId35" o:title=""/>
          </v:shape>
          <o:OLEObject Type="Embed" ProgID="Equation.3" ShapeID="_x0000_i1043" DrawAspect="Content" ObjectID="_1809507428" r:id="rId36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2401D1DB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Вычислить: </w:t>
      </w:r>
      <w:r w:rsidRPr="00E64737">
        <w:rPr>
          <w:rFonts w:ascii="Times New Roman" w:hAnsi="Times New Roman"/>
          <w:position w:val="-10"/>
          <w:sz w:val="24"/>
          <w:szCs w:val="24"/>
        </w:rPr>
        <w:object w:dxaOrig="400" w:dyaOrig="440" w14:anchorId="03F0674B">
          <v:shape id="_x0000_i1044" type="#_x0000_t75" style="width:20.25pt;height:21.75pt" o:ole="" filled="t">
            <v:fill color2="black"/>
            <v:imagedata r:id="rId5" o:title=""/>
          </v:shape>
          <o:OLEObject Type="Embed" ProgID="Equation.3" ShapeID="_x0000_i1044" DrawAspect="Content" ObjectID="_1809507429" r:id="rId37"/>
        </w:object>
      </w:r>
      <w:r w:rsidRPr="00E64737">
        <w:rPr>
          <w:rFonts w:ascii="Times New Roman" w:hAnsi="Times New Roman"/>
          <w:position w:val="-21"/>
          <w:sz w:val="24"/>
          <w:szCs w:val="24"/>
        </w:rPr>
        <w:object w:dxaOrig="920" w:dyaOrig="660" w14:anchorId="38B74E76">
          <v:shape id="_x0000_i1045" type="#_x0000_t75" style="width:45.75pt;height:32.25pt" o:ole="" filled="t">
            <v:fill color2="black"/>
            <v:imagedata r:id="rId38" o:title=""/>
          </v:shape>
          <o:OLEObject Type="Embed" ProgID="Equation.3" ShapeID="_x0000_i1045" DrawAspect="Content" ObjectID="_1809507430" r:id="rId39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08A1B1BA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Вычислить производную от функции y = </w:t>
      </w:r>
      <w:r w:rsidRPr="00E64737">
        <w:rPr>
          <w:rFonts w:ascii="Times New Roman" w:hAnsi="Times New Roman"/>
          <w:position w:val="-9"/>
          <w:sz w:val="24"/>
          <w:szCs w:val="24"/>
        </w:rPr>
        <w:object w:dxaOrig="820" w:dyaOrig="420" w14:anchorId="2A0571FA">
          <v:shape id="_x0000_i1046" type="#_x0000_t75" style="width:40.5pt;height:20.25pt" o:ole="" filled="t">
            <v:fill color2="black"/>
            <v:imagedata r:id="rId40" o:title=""/>
          </v:shape>
          <o:OLEObject Type="Embed" ProgID="Equation.3" ShapeID="_x0000_i1046" DrawAspect="Content" ObjectID="_1809507431" r:id="rId41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3E2BEC8F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Вычислить: </w:t>
      </w:r>
      <w:r w:rsidRPr="00E64737">
        <w:rPr>
          <w:rFonts w:ascii="Times New Roman" w:hAnsi="Times New Roman"/>
          <w:position w:val="-10"/>
          <w:sz w:val="24"/>
          <w:szCs w:val="24"/>
        </w:rPr>
        <w:object w:dxaOrig="400" w:dyaOrig="440" w14:anchorId="2DF23B32">
          <v:shape id="_x0000_i1047" type="#_x0000_t75" style="width:20.25pt;height:21.75pt" o:ole="" filled="t">
            <v:fill color2="black"/>
            <v:imagedata r:id="rId5" o:title=""/>
          </v:shape>
          <o:OLEObject Type="Embed" ProgID="Equation.3" ShapeID="_x0000_i1047" DrawAspect="Content" ObjectID="_1809507432" r:id="rId42"/>
        </w:object>
      </w:r>
      <w:r w:rsidRPr="00E64737">
        <w:rPr>
          <w:rFonts w:ascii="Times New Roman" w:hAnsi="Times New Roman"/>
          <w:position w:val="-21"/>
          <w:sz w:val="24"/>
          <w:szCs w:val="24"/>
        </w:rPr>
        <w:object w:dxaOrig="1579" w:dyaOrig="660" w14:anchorId="40D5A98E">
          <v:shape id="_x0000_i1048" type="#_x0000_t75" style="width:75pt;height:32.25pt" o:ole="" filled="t">
            <v:fill color2="black"/>
            <v:imagedata r:id="rId43" o:title=""/>
          </v:shape>
          <o:OLEObject Type="Embed" ProgID="Equation.3" ShapeID="_x0000_i1048" DrawAspect="Content" ObjectID="_1809507433" r:id="rId44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03B78B1F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Вычислить: </w:t>
      </w:r>
      <w:r w:rsidRPr="00E64737">
        <w:rPr>
          <w:rFonts w:ascii="Times New Roman" w:hAnsi="Times New Roman"/>
          <w:position w:val="-10"/>
          <w:sz w:val="24"/>
          <w:szCs w:val="24"/>
        </w:rPr>
        <w:object w:dxaOrig="400" w:dyaOrig="440" w14:anchorId="401B36B3">
          <v:shape id="_x0000_i1049" type="#_x0000_t75" style="width:20.25pt;height:21.75pt" o:ole="" filled="t">
            <v:fill color2="black"/>
            <v:imagedata r:id="rId5" o:title=""/>
          </v:shape>
          <o:OLEObject Type="Embed" ProgID="Equation.3" ShapeID="_x0000_i1049" DrawAspect="Content" ObjectID="_1809507434" r:id="rId45"/>
        </w:object>
      </w:r>
      <w:r w:rsidRPr="00E64737">
        <w:rPr>
          <w:rFonts w:ascii="Times New Roman" w:hAnsi="Times New Roman"/>
          <w:position w:val="-20"/>
          <w:sz w:val="24"/>
          <w:szCs w:val="24"/>
        </w:rPr>
        <w:object w:dxaOrig="1380" w:dyaOrig="620" w14:anchorId="6F0E4AA4">
          <v:shape id="_x0000_i1050" type="#_x0000_t75" style="width:64.5pt;height:31.5pt" o:ole="" filled="t">
            <v:fill color2="black"/>
            <v:imagedata r:id="rId46" o:title=""/>
          </v:shape>
          <o:OLEObject Type="Embed" ProgID="Equation.3" ShapeID="_x0000_i1050" DrawAspect="Content" ObjectID="_1809507435" r:id="rId47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108E5EA4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Вычислить: </w:t>
      </w:r>
      <w:r w:rsidRPr="00E64737">
        <w:rPr>
          <w:rFonts w:ascii="Times New Roman" w:hAnsi="Times New Roman"/>
          <w:position w:val="-10"/>
          <w:sz w:val="24"/>
          <w:szCs w:val="24"/>
        </w:rPr>
        <w:object w:dxaOrig="400" w:dyaOrig="440" w14:anchorId="1A319683">
          <v:shape id="_x0000_i1056" type="#_x0000_t75" style="width:20.25pt;height:21.75pt" o:ole="" filled="t">
            <v:fill color2="black"/>
            <v:imagedata r:id="rId5" o:title=""/>
          </v:shape>
          <o:OLEObject Type="Embed" ProgID="Equation.3" ShapeID="_x0000_i1056" DrawAspect="Content" ObjectID="_1809507436" r:id="rId48"/>
        </w:object>
      </w:r>
      <w:r w:rsidRPr="00E64737">
        <w:rPr>
          <w:rFonts w:ascii="Times New Roman" w:hAnsi="Times New Roman"/>
          <w:sz w:val="24"/>
          <w:szCs w:val="24"/>
        </w:rPr>
        <w:t>(</w:t>
      </w:r>
      <w:r w:rsidRPr="00E64737">
        <w:rPr>
          <w:rFonts w:ascii="Times New Roman" w:hAnsi="Times New Roman"/>
          <w:position w:val="-9"/>
          <w:sz w:val="24"/>
          <w:szCs w:val="24"/>
        </w:rPr>
        <w:object w:dxaOrig="1320" w:dyaOrig="400" w14:anchorId="7B67E21F">
          <v:shape id="_x0000_i1057" type="#_x0000_t75" style="width:66pt;height:20.25pt" o:ole="" filled="t">
            <v:fill color2="black"/>
            <v:imagedata r:id="rId49" o:title=""/>
          </v:shape>
          <o:OLEObject Type="Embed" ProgID="Equation.3" ShapeID="_x0000_i1057" DrawAspect="Content" ObjectID="_1809507437" r:id="rId50"/>
        </w:object>
      </w:r>
      <w:r w:rsidRPr="00E64737">
        <w:rPr>
          <w:rFonts w:ascii="Times New Roman" w:hAnsi="Times New Roman"/>
          <w:sz w:val="24"/>
          <w:szCs w:val="24"/>
        </w:rPr>
        <w:t>).</w:t>
      </w:r>
    </w:p>
    <w:p w14:paraId="205458F0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>Найти наибольшее и наименьшее значения функции y=x</w:t>
      </w:r>
      <w:r w:rsidRPr="00E64737">
        <w:rPr>
          <w:rFonts w:ascii="Times New Roman" w:hAnsi="Times New Roman"/>
          <w:position w:val="-4"/>
          <w:sz w:val="24"/>
          <w:szCs w:val="24"/>
        </w:rPr>
        <w:object w:dxaOrig="160" w:dyaOrig="300" w14:anchorId="4B32F9A3">
          <v:shape id="_x0000_i1058" type="#_x0000_t75" style="width:8.25pt;height:15pt" o:ole="" filled="t">
            <v:fill color2="black"/>
            <v:imagedata r:id="rId13" o:title=""/>
          </v:shape>
          <o:OLEObject Type="Embed" ProgID="Equation.3" ShapeID="_x0000_i1058" DrawAspect="Content" ObjectID="_1809507438" r:id="rId51"/>
        </w:object>
      </w:r>
      <w:r w:rsidRPr="00E64737">
        <w:rPr>
          <w:rFonts w:ascii="Times New Roman" w:hAnsi="Times New Roman"/>
          <w:sz w:val="24"/>
          <w:szCs w:val="24"/>
        </w:rPr>
        <w:t>- 6x + 3 в промежутке [0; 5].</w:t>
      </w:r>
    </w:p>
    <w:p w14:paraId="527327F1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>Вычислить производную от функции y = e</w:t>
      </w:r>
      <w:r w:rsidRPr="00E64737">
        <w:rPr>
          <w:rFonts w:ascii="Times New Roman" w:hAnsi="Times New Roman"/>
          <w:position w:val="-13"/>
          <w:sz w:val="24"/>
          <w:szCs w:val="24"/>
        </w:rPr>
        <w:object w:dxaOrig="600" w:dyaOrig="499" w14:anchorId="1ACDFE85">
          <v:shape id="_x0000_i1061" type="#_x0000_t75" style="width:30pt;height:24.75pt" o:ole="" filled="t">
            <v:fill color2="black"/>
            <v:imagedata r:id="rId52" o:title=""/>
          </v:shape>
          <o:OLEObject Type="Embed" ProgID="Equation.3" ShapeID="_x0000_i1061" DrawAspect="Content" ObjectID="_1809507439" r:id="rId53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1C425497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>Вычислить производную от функции y = ln</w:t>
      </w:r>
      <w:r w:rsidRPr="00E64737">
        <w:rPr>
          <w:rFonts w:ascii="Times New Roman" w:hAnsi="Times New Roman"/>
          <w:position w:val="-20"/>
          <w:sz w:val="24"/>
          <w:szCs w:val="24"/>
        </w:rPr>
        <w:object w:dxaOrig="720" w:dyaOrig="620" w14:anchorId="4D90E275">
          <v:shape id="_x0000_i1064" type="#_x0000_t75" style="width:36pt;height:31.5pt" o:ole="" filled="t">
            <v:fill color2="black"/>
            <v:imagedata r:id="rId54" o:title=""/>
          </v:shape>
          <o:OLEObject Type="Embed" ProgID="Equation.3" ShapeID="_x0000_i1064" DrawAspect="Content" ObjectID="_1809507440" r:id="rId55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37B3D868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Вычислить: </w:t>
      </w:r>
      <w:r w:rsidRPr="00E64737">
        <w:rPr>
          <w:rFonts w:ascii="Times New Roman" w:hAnsi="Times New Roman"/>
          <w:position w:val="-10"/>
          <w:sz w:val="24"/>
          <w:szCs w:val="24"/>
        </w:rPr>
        <w:object w:dxaOrig="400" w:dyaOrig="440" w14:anchorId="4A4C9418">
          <v:shape id="_x0000_i1065" type="#_x0000_t75" style="width:20.25pt;height:21.75pt" o:ole="" filled="t">
            <v:fill color2="black"/>
            <v:imagedata r:id="rId9" o:title=""/>
          </v:shape>
          <o:OLEObject Type="Embed" ProgID="Equation.3" ShapeID="_x0000_i1065" DrawAspect="Content" ObjectID="_1809507441" r:id="rId56"/>
        </w:object>
      </w:r>
      <w:r w:rsidRPr="00E64737">
        <w:rPr>
          <w:rFonts w:ascii="Times New Roman" w:hAnsi="Times New Roman"/>
          <w:position w:val="-21"/>
          <w:sz w:val="24"/>
          <w:szCs w:val="24"/>
        </w:rPr>
        <w:object w:dxaOrig="1060" w:dyaOrig="660" w14:anchorId="76DA44A4">
          <v:shape id="_x0000_i1066" type="#_x0000_t75" style="width:52.5pt;height:32.25pt" o:ole="" filled="t">
            <v:fill color2="black"/>
            <v:imagedata r:id="rId57" o:title=""/>
          </v:shape>
          <o:OLEObject Type="Embed" ProgID="Equation.3" ShapeID="_x0000_i1066" DrawAspect="Content" ObjectID="_1809507442" r:id="rId58"/>
        </w:object>
      </w:r>
    </w:p>
    <w:p w14:paraId="3B0E2D77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>Вычислить производную от функции y = ln(3x</w:t>
      </w:r>
      <w:r w:rsidRPr="00E64737">
        <w:rPr>
          <w:rFonts w:ascii="Times New Roman" w:hAnsi="Times New Roman"/>
          <w:position w:val="-4"/>
          <w:sz w:val="24"/>
          <w:szCs w:val="24"/>
        </w:rPr>
        <w:object w:dxaOrig="160" w:dyaOrig="300" w14:anchorId="30795F99">
          <v:shape id="_x0000_i1070" type="#_x0000_t75" style="width:8.25pt;height:15pt" o:ole="" filled="t">
            <v:fill color2="black"/>
            <v:imagedata r:id="rId13" o:title=""/>
          </v:shape>
          <o:OLEObject Type="Embed" ProgID="Equation.3" ShapeID="_x0000_i1070" DrawAspect="Content" ObjectID="_1809507443" r:id="rId59"/>
        </w:object>
      </w:r>
      <w:r w:rsidRPr="00E64737">
        <w:rPr>
          <w:rFonts w:ascii="Times New Roman" w:hAnsi="Times New Roman"/>
          <w:sz w:val="24"/>
          <w:szCs w:val="24"/>
        </w:rPr>
        <w:t>- 2x + 5).</w:t>
      </w:r>
    </w:p>
    <w:p w14:paraId="29F2F677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Вычислить: </w:t>
      </w:r>
      <w:r w:rsidRPr="00E64737">
        <w:rPr>
          <w:rFonts w:ascii="Times New Roman" w:hAnsi="Times New Roman"/>
          <w:position w:val="-10"/>
          <w:sz w:val="24"/>
          <w:szCs w:val="24"/>
        </w:rPr>
        <w:object w:dxaOrig="400" w:dyaOrig="440" w14:anchorId="3B553E35">
          <v:shape id="_x0000_i1071" type="#_x0000_t75" style="width:20.25pt;height:21.75pt" o:ole="" filled="t">
            <v:fill color2="black"/>
            <v:imagedata r:id="rId60" o:title=""/>
          </v:shape>
          <o:OLEObject Type="Embed" ProgID="Equation.3" ShapeID="_x0000_i1071" DrawAspect="Content" ObjectID="_1809507444" r:id="rId61"/>
        </w:object>
      </w:r>
      <w:r w:rsidRPr="00E64737">
        <w:rPr>
          <w:rFonts w:ascii="Times New Roman" w:hAnsi="Times New Roman"/>
          <w:position w:val="-20"/>
          <w:sz w:val="24"/>
          <w:szCs w:val="24"/>
        </w:rPr>
        <w:object w:dxaOrig="1560" w:dyaOrig="620" w14:anchorId="504057FC">
          <v:shape id="_x0000_i1072" type="#_x0000_t75" style="width:76.5pt;height:31.5pt" o:ole="" filled="t">
            <v:fill color2="black"/>
            <v:imagedata r:id="rId62" o:title=""/>
          </v:shape>
          <o:OLEObject Type="Embed" ProgID="Equation.3" ShapeID="_x0000_i1072" DrawAspect="Content" ObjectID="_1809507445" r:id="rId63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7E02D44C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>Зависимость пути от времени при прямолинейном движении точки задана уравнением s = -t</w:t>
      </w:r>
      <w:r w:rsidRPr="00E64737">
        <w:rPr>
          <w:rFonts w:ascii="Times New Roman" w:hAnsi="Times New Roman"/>
          <w:position w:val="-4"/>
          <w:sz w:val="24"/>
          <w:szCs w:val="24"/>
        </w:rPr>
        <w:object w:dxaOrig="139" w:dyaOrig="300" w14:anchorId="4CFE63B9">
          <v:shape id="_x0000_i1073" type="#_x0000_t75" style="width:6.75pt;height:15pt" o:ole="" filled="t">
            <v:fill color2="black"/>
            <v:imagedata r:id="rId64" o:title=""/>
          </v:shape>
          <o:OLEObject Type="Embed" ProgID="Equation.3" ShapeID="_x0000_i1073" DrawAspect="Content" ObjectID="_1809507446" r:id="rId65"/>
        </w:object>
      </w:r>
      <w:r w:rsidRPr="00E64737">
        <w:rPr>
          <w:rFonts w:ascii="Times New Roman" w:hAnsi="Times New Roman"/>
          <w:sz w:val="24"/>
          <w:szCs w:val="24"/>
        </w:rPr>
        <w:t>+9t</w:t>
      </w:r>
      <w:r w:rsidRPr="00E64737">
        <w:rPr>
          <w:rFonts w:ascii="Times New Roman" w:hAnsi="Times New Roman"/>
          <w:position w:val="-4"/>
          <w:sz w:val="24"/>
          <w:szCs w:val="24"/>
        </w:rPr>
        <w:object w:dxaOrig="160" w:dyaOrig="300" w14:anchorId="5644913D">
          <v:shape id="_x0000_i1074" type="#_x0000_t75" style="width:8.25pt;height:15pt" o:ole="" filled="t">
            <v:fill color2="black"/>
            <v:imagedata r:id="rId13" o:title=""/>
          </v:shape>
          <o:OLEObject Type="Embed" ProgID="Equation.3" ShapeID="_x0000_i1074" DrawAspect="Content" ObjectID="_1809507447" r:id="rId66"/>
        </w:object>
      </w:r>
      <w:r w:rsidRPr="00E64737">
        <w:rPr>
          <w:rFonts w:ascii="Times New Roman" w:hAnsi="Times New Roman"/>
          <w:sz w:val="24"/>
          <w:szCs w:val="24"/>
        </w:rPr>
        <w:t>- 24t +1. Найти максимальную скорость движения этой точки</w:t>
      </w:r>
    </w:p>
    <w:p w14:paraId="4D976FAE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Вычислить: </w:t>
      </w:r>
      <w:r w:rsidRPr="00E64737">
        <w:rPr>
          <w:rFonts w:ascii="Times New Roman" w:hAnsi="Times New Roman"/>
          <w:position w:val="-10"/>
          <w:sz w:val="24"/>
          <w:szCs w:val="24"/>
        </w:rPr>
        <w:object w:dxaOrig="400" w:dyaOrig="440" w14:anchorId="1F84B39E">
          <v:shape id="_x0000_i1075" type="#_x0000_t75" style="width:20.25pt;height:21.75pt" o:ole="" filled="t">
            <v:fill color2="black"/>
            <v:imagedata r:id="rId5" o:title=""/>
          </v:shape>
          <o:OLEObject Type="Embed" ProgID="Equation.3" ShapeID="_x0000_i1075" DrawAspect="Content" ObjectID="_1809507448" r:id="rId67"/>
        </w:object>
      </w:r>
      <w:r w:rsidRPr="00E64737">
        <w:rPr>
          <w:rFonts w:ascii="Times New Roman" w:hAnsi="Times New Roman"/>
          <w:position w:val="-25"/>
          <w:sz w:val="24"/>
          <w:szCs w:val="24"/>
        </w:rPr>
        <w:object w:dxaOrig="940" w:dyaOrig="740" w14:anchorId="40EB81CD">
          <v:shape id="_x0000_i1076" type="#_x0000_t75" style="width:45.75pt;height:36.75pt" o:ole="" filled="t">
            <v:fill color2="black"/>
            <v:imagedata r:id="rId68" o:title=""/>
          </v:shape>
          <o:OLEObject Type="Embed" ProgID="Equation.3" ShapeID="_x0000_i1076" DrawAspect="Content" ObjectID="_1809507449" r:id="rId69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4DF9A7F4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>Вычислить производную от функции y = arcctg2</w:t>
      </w:r>
      <w:r w:rsidRPr="00E64737">
        <w:rPr>
          <w:rFonts w:ascii="Times New Roman" w:hAnsi="Times New Roman"/>
          <w:position w:val="-7"/>
          <w:sz w:val="24"/>
          <w:szCs w:val="24"/>
        </w:rPr>
        <w:object w:dxaOrig="380" w:dyaOrig="360" w14:anchorId="2C0A0D02">
          <v:shape id="_x0000_i1077" type="#_x0000_t75" style="width:19.5pt;height:18pt" o:ole="" filled="t">
            <v:fill color2="black"/>
            <v:imagedata r:id="rId70" o:title=""/>
          </v:shape>
          <o:OLEObject Type="Embed" ProgID="Equation.3" ShapeID="_x0000_i1077" DrawAspect="Content" ObjectID="_1809507450" r:id="rId71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71D5AE56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>Вычислить производную от функции y = ln</w:t>
      </w:r>
      <w:r w:rsidRPr="00E64737">
        <w:rPr>
          <w:rFonts w:ascii="Times New Roman" w:hAnsi="Times New Roman"/>
          <w:position w:val="-4"/>
          <w:sz w:val="24"/>
          <w:szCs w:val="24"/>
        </w:rPr>
        <w:object w:dxaOrig="139" w:dyaOrig="300" w14:anchorId="20EEDE81">
          <v:shape id="_x0000_i1080" type="#_x0000_t75" style="width:6.75pt;height:15pt" o:ole="" filled="t">
            <v:fill color2="black"/>
            <v:imagedata r:id="rId64" o:title=""/>
          </v:shape>
          <o:OLEObject Type="Embed" ProgID="Equation.3" ShapeID="_x0000_i1080" DrawAspect="Content" ObjectID="_1809507451" r:id="rId72"/>
        </w:object>
      </w:r>
      <w:r w:rsidRPr="00E64737">
        <w:rPr>
          <w:rFonts w:ascii="Times New Roman" w:hAnsi="Times New Roman"/>
          <w:sz w:val="24"/>
          <w:szCs w:val="24"/>
        </w:rPr>
        <w:t>x</w:t>
      </w:r>
    </w:p>
    <w:p w14:paraId="2D8E18D9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Вычислить: </w:t>
      </w:r>
      <w:r w:rsidRPr="00E64737">
        <w:rPr>
          <w:rFonts w:ascii="Times New Roman" w:hAnsi="Times New Roman"/>
          <w:position w:val="-10"/>
          <w:sz w:val="24"/>
          <w:szCs w:val="24"/>
        </w:rPr>
        <w:object w:dxaOrig="400" w:dyaOrig="440" w14:anchorId="06DAB396">
          <v:shape id="_x0000_i1081" type="#_x0000_t75" style="width:20.25pt;height:21.75pt" o:ole="" filled="t">
            <v:fill color2="black"/>
            <v:imagedata r:id="rId9" o:title=""/>
          </v:shape>
          <o:OLEObject Type="Embed" ProgID="Equation.3" ShapeID="_x0000_i1081" DrawAspect="Content" ObjectID="_1809507452" r:id="rId73"/>
        </w:object>
      </w:r>
      <w:r w:rsidRPr="00E64737">
        <w:rPr>
          <w:rFonts w:ascii="Times New Roman" w:hAnsi="Times New Roman"/>
          <w:position w:val="-21"/>
          <w:sz w:val="24"/>
          <w:szCs w:val="24"/>
        </w:rPr>
        <w:object w:dxaOrig="1359" w:dyaOrig="660" w14:anchorId="0F28483A">
          <v:shape id="_x0000_i1082" type="#_x0000_t75" style="width:67.5pt;height:32.25pt" o:ole="" filled="t">
            <v:fill color2="black"/>
            <v:imagedata r:id="rId74" o:title=""/>
          </v:shape>
          <o:OLEObject Type="Embed" ProgID="Equation.3" ShapeID="_x0000_i1082" DrawAspect="Content" ObjectID="_1809507453" r:id="rId75"/>
        </w:object>
      </w:r>
    </w:p>
    <w:p w14:paraId="62AEB318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Зависимость пути от времени при прямолинейном движении точки задана уравнением </w:t>
      </w:r>
      <w:r w:rsidRPr="00E64737">
        <w:rPr>
          <w:rFonts w:ascii="Times New Roman" w:hAnsi="Times New Roman"/>
          <w:position w:val="-20"/>
          <w:sz w:val="24"/>
          <w:szCs w:val="24"/>
        </w:rPr>
        <w:object w:dxaOrig="1680" w:dyaOrig="620" w14:anchorId="74BD060C">
          <v:shape id="_x0000_i1083" type="#_x0000_t75" style="width:82.5pt;height:31.5pt" o:ole="" filled="t">
            <v:fill color2="black"/>
            <v:imagedata r:id="rId76" o:title=""/>
          </v:shape>
          <o:OLEObject Type="Embed" ProgID="Equation.3" ShapeID="_x0000_i1083" DrawAspect="Content" ObjectID="_1809507454" r:id="rId77"/>
        </w:object>
      </w:r>
      <w:r w:rsidRPr="00E64737">
        <w:rPr>
          <w:rFonts w:ascii="Times New Roman" w:hAnsi="Times New Roman"/>
          <w:sz w:val="24"/>
          <w:szCs w:val="24"/>
        </w:rPr>
        <w:t>. Вычислить её ускорение в момент времени t = 3c.</w:t>
      </w:r>
    </w:p>
    <w:p w14:paraId="63198804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Вычислить: </w:t>
      </w:r>
      <w:r w:rsidRPr="00E64737">
        <w:rPr>
          <w:rFonts w:ascii="Times New Roman" w:hAnsi="Times New Roman"/>
          <w:position w:val="-10"/>
          <w:sz w:val="24"/>
          <w:szCs w:val="24"/>
        </w:rPr>
        <w:object w:dxaOrig="400" w:dyaOrig="440" w14:anchorId="129DF731">
          <v:shape id="_x0000_i1084" type="#_x0000_t75" style="width:20.25pt;height:21.75pt" o:ole="" filled="t">
            <v:fill color2="black"/>
            <v:imagedata r:id="rId78" o:title=""/>
          </v:shape>
          <o:OLEObject Type="Embed" ProgID="Equation.3" ShapeID="_x0000_i1084" DrawAspect="Content" ObjectID="_1809507455" r:id="rId79"/>
        </w:object>
      </w:r>
      <w:r w:rsidRPr="00E64737">
        <w:rPr>
          <w:rFonts w:ascii="Times New Roman" w:hAnsi="Times New Roman"/>
          <w:position w:val="-21"/>
          <w:sz w:val="24"/>
          <w:szCs w:val="24"/>
        </w:rPr>
        <w:object w:dxaOrig="1180" w:dyaOrig="660" w14:anchorId="5120DDF4">
          <v:shape id="_x0000_i1085" type="#_x0000_t75" style="width:58.5pt;height:32.25pt" o:ole="" filled="t">
            <v:fill color2="black"/>
            <v:imagedata r:id="rId80" o:title=""/>
          </v:shape>
          <o:OLEObject Type="Embed" ProgID="Equation.3" ShapeID="_x0000_i1085" DrawAspect="Content" ObjectID="_1809507456" r:id="rId81"/>
        </w:object>
      </w:r>
    </w:p>
    <w:p w14:paraId="0E09CA88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Найти промежутки возрастания и убывания функции </w:t>
      </w:r>
      <w:r w:rsidRPr="00E64737">
        <w:rPr>
          <w:rFonts w:ascii="Times New Roman" w:hAnsi="Times New Roman"/>
          <w:position w:val="-7"/>
          <w:sz w:val="24"/>
          <w:szCs w:val="24"/>
        </w:rPr>
        <w:object w:dxaOrig="1640" w:dyaOrig="360" w14:anchorId="40EC9631">
          <v:shape id="_x0000_i1086" type="#_x0000_t75" style="width:79.5pt;height:18pt" o:ole="" filled="t">
            <v:fill color2="black"/>
            <v:imagedata r:id="rId82" o:title=""/>
          </v:shape>
          <o:OLEObject Type="Embed" ProgID="Equation.3" ShapeID="_x0000_i1086" DrawAspect="Content" ObjectID="_1809507457" r:id="rId83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28AB73A9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Вычислить: </w:t>
      </w:r>
      <w:r w:rsidRPr="00E64737">
        <w:rPr>
          <w:rFonts w:ascii="Times New Roman" w:hAnsi="Times New Roman"/>
          <w:position w:val="-10"/>
          <w:sz w:val="24"/>
          <w:szCs w:val="24"/>
        </w:rPr>
        <w:object w:dxaOrig="400" w:dyaOrig="440" w14:anchorId="4F4AA54D">
          <v:shape id="_x0000_i1087" type="#_x0000_t75" style="width:20.25pt;height:21.75pt" o:ole="" filled="t">
            <v:fill color2="black"/>
            <v:imagedata r:id="rId5" o:title=""/>
          </v:shape>
          <o:OLEObject Type="Embed" ProgID="Equation.3" ShapeID="_x0000_i1087" DrawAspect="Content" ObjectID="_1809507458" r:id="rId84"/>
        </w:object>
      </w:r>
      <w:r w:rsidRPr="00E64737">
        <w:rPr>
          <w:rFonts w:ascii="Times New Roman" w:hAnsi="Times New Roman"/>
          <w:position w:val="-25"/>
          <w:sz w:val="24"/>
          <w:szCs w:val="24"/>
        </w:rPr>
        <w:object w:dxaOrig="859" w:dyaOrig="740" w14:anchorId="7DB44A18">
          <v:shape id="_x0000_i1088" type="#_x0000_t75" style="width:42.75pt;height:36.75pt" o:ole="" filled="t">
            <v:fill color2="black"/>
            <v:imagedata r:id="rId85" o:title=""/>
          </v:shape>
          <o:OLEObject Type="Embed" ProgID="Equation.3" ShapeID="_x0000_i1088" DrawAspect="Content" ObjectID="_1809507459" r:id="rId86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1CDBA54C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Зависимость пути от времени при прямолинейном движении тел задана уравнениями: </w:t>
      </w:r>
      <w:r w:rsidRPr="00E64737">
        <w:rPr>
          <w:rFonts w:ascii="Times New Roman" w:hAnsi="Times New Roman"/>
          <w:position w:val="-20"/>
          <w:sz w:val="24"/>
          <w:szCs w:val="24"/>
        </w:rPr>
        <w:object w:dxaOrig="1880" w:dyaOrig="620" w14:anchorId="0B1B58A3">
          <v:shape id="_x0000_i1089" type="#_x0000_t75" style="width:92.25pt;height:31.5pt" o:ole="" filled="t">
            <v:fill color2="black"/>
            <v:imagedata r:id="rId87" o:title=""/>
          </v:shape>
          <o:OLEObject Type="Embed" ProgID="Equation.3" ShapeID="_x0000_i1089" DrawAspect="Content" ObjectID="_1809507460" r:id="rId88"/>
        </w:object>
      </w:r>
      <w:r w:rsidRPr="00E64737">
        <w:rPr>
          <w:rFonts w:ascii="Times New Roman" w:hAnsi="Times New Roman"/>
          <w:sz w:val="24"/>
          <w:szCs w:val="24"/>
        </w:rPr>
        <w:t xml:space="preserve">; </w:t>
      </w:r>
      <w:r w:rsidRPr="00E64737">
        <w:rPr>
          <w:rFonts w:ascii="Times New Roman" w:hAnsi="Times New Roman"/>
          <w:position w:val="-20"/>
          <w:sz w:val="24"/>
          <w:szCs w:val="24"/>
        </w:rPr>
        <w:object w:dxaOrig="1900" w:dyaOrig="620" w14:anchorId="33242A3A">
          <v:shape id="_x0000_i1090" type="#_x0000_t75" style="width:92.25pt;height:31.5pt" o:ole="" filled="t">
            <v:fill color2="black"/>
            <v:imagedata r:id="rId89" o:title=""/>
          </v:shape>
          <o:OLEObject Type="Embed" ProgID="Equation.3" ShapeID="_x0000_i1090" DrawAspect="Content" ObjectID="_1809507461" r:id="rId90"/>
        </w:object>
      </w:r>
      <w:r w:rsidRPr="00E64737">
        <w:rPr>
          <w:rFonts w:ascii="Times New Roman" w:hAnsi="Times New Roman"/>
          <w:sz w:val="24"/>
          <w:szCs w:val="24"/>
        </w:rPr>
        <w:t>. В какой момент времени скорости их движения будут равны?</w:t>
      </w:r>
    </w:p>
    <w:p w14:paraId="31611E6A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Вычислить: </w:t>
      </w:r>
      <w:r w:rsidRPr="00E64737">
        <w:rPr>
          <w:rFonts w:ascii="Times New Roman" w:hAnsi="Times New Roman"/>
          <w:position w:val="-10"/>
          <w:sz w:val="24"/>
          <w:szCs w:val="24"/>
        </w:rPr>
        <w:object w:dxaOrig="400" w:dyaOrig="440" w14:anchorId="0D74B1B7">
          <v:shape id="_x0000_i1091" type="#_x0000_t75" style="width:20.25pt;height:21.75pt" o:ole="" filled="t">
            <v:fill color2="black"/>
            <v:imagedata r:id="rId78" o:title=""/>
          </v:shape>
          <o:OLEObject Type="Embed" ProgID="Equation.3" ShapeID="_x0000_i1091" DrawAspect="Content" ObjectID="_1809507462" r:id="rId91"/>
        </w:object>
      </w:r>
      <w:r w:rsidRPr="00E64737">
        <w:rPr>
          <w:rFonts w:ascii="Times New Roman" w:hAnsi="Times New Roman"/>
          <w:position w:val="-21"/>
          <w:sz w:val="24"/>
          <w:szCs w:val="24"/>
        </w:rPr>
        <w:object w:dxaOrig="900" w:dyaOrig="660" w14:anchorId="50D26743">
          <v:shape id="_x0000_i1092" type="#_x0000_t75" style="width:45pt;height:32.25pt" o:ole="" filled="t">
            <v:fill color2="black"/>
            <v:imagedata r:id="rId92" o:title=""/>
          </v:shape>
          <o:OLEObject Type="Embed" ProgID="Equation.3" ShapeID="_x0000_i1092" DrawAspect="Content" ObjectID="_1809507463" r:id="rId93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245AF088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Найти промежутки возрастания и убывания функции </w:t>
      </w:r>
      <w:r w:rsidRPr="00E64737">
        <w:rPr>
          <w:rFonts w:ascii="Times New Roman" w:hAnsi="Times New Roman"/>
          <w:position w:val="-20"/>
          <w:sz w:val="24"/>
          <w:szCs w:val="24"/>
        </w:rPr>
        <w:object w:dxaOrig="1820" w:dyaOrig="620" w14:anchorId="5F55E5AC">
          <v:shape id="_x0000_i1093" type="#_x0000_t75" style="width:89.25pt;height:31.5pt" o:ole="" filled="t">
            <v:fill color2="black"/>
            <v:imagedata r:id="rId94" o:title=""/>
          </v:shape>
          <o:OLEObject Type="Embed" ProgID="Equation.3" ShapeID="_x0000_i1093" DrawAspect="Content" ObjectID="_1809507464" r:id="rId95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79132CEB" w14:textId="13EED34E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Pr="00E64737">
        <w:rPr>
          <w:rFonts w:ascii="Times New Roman" w:hAnsi="Times New Roman"/>
          <w:sz w:val="24"/>
          <w:szCs w:val="24"/>
        </w:rPr>
        <w:t xml:space="preserve">ычислить: </w:t>
      </w:r>
      <w:r w:rsidRPr="00E64737">
        <w:rPr>
          <w:rFonts w:ascii="Times New Roman" w:hAnsi="Times New Roman"/>
          <w:position w:val="-10"/>
          <w:sz w:val="24"/>
          <w:szCs w:val="24"/>
        </w:rPr>
        <w:object w:dxaOrig="400" w:dyaOrig="440" w14:anchorId="2F1BF620">
          <v:shape id="_x0000_i1096" type="#_x0000_t75" style="width:20.25pt;height:21.75pt" o:ole="" filled="t">
            <v:fill color2="black"/>
            <v:imagedata r:id="rId5" o:title=""/>
          </v:shape>
          <o:OLEObject Type="Embed" ProgID="Equation.3" ShapeID="_x0000_i1096" DrawAspect="Content" ObjectID="_1809507465" r:id="rId96"/>
        </w:object>
      </w:r>
      <w:r w:rsidRPr="00E64737">
        <w:rPr>
          <w:rFonts w:ascii="Times New Roman" w:hAnsi="Times New Roman"/>
          <w:position w:val="-29"/>
          <w:sz w:val="24"/>
          <w:szCs w:val="24"/>
        </w:rPr>
        <w:object w:dxaOrig="880" w:dyaOrig="820" w14:anchorId="5EBE0436">
          <v:shape id="_x0000_i1097" type="#_x0000_t75" style="width:44.25pt;height:40.5pt" o:ole="" filled="t">
            <v:fill color2="black"/>
            <v:imagedata r:id="rId97" o:title=""/>
          </v:shape>
          <o:OLEObject Type="Embed" ProgID="Equation.3" ShapeID="_x0000_i1097" DrawAspect="Content" ObjectID="_1809507466" r:id="rId98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6FAF1D3E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Найти векторное произведение векторов </w:t>
      </w:r>
      <w:r w:rsidRPr="00E64737">
        <w:rPr>
          <w:rFonts w:ascii="Times New Roman" w:hAnsi="Times New Roman"/>
          <w:position w:val="-5"/>
          <w:sz w:val="24"/>
          <w:szCs w:val="24"/>
        </w:rPr>
        <w:object w:dxaOrig="180" w:dyaOrig="340" w14:anchorId="3AB47C9C">
          <v:shape id="_x0000_i1098" type="#_x0000_t75" style="width:9pt;height:16.5pt" o:ole="" filled="t">
            <v:fill color2="black"/>
            <v:imagedata r:id="rId99" o:title=""/>
          </v:shape>
          <o:OLEObject Type="Embed" ProgID="Equation.3" ShapeID="_x0000_i1098" DrawAspect="Content" ObjectID="_1809507467" r:id="rId100"/>
        </w:object>
      </w:r>
      <w:r w:rsidRPr="00E64737">
        <w:rPr>
          <w:rFonts w:ascii="Times New Roman" w:hAnsi="Times New Roman"/>
          <w:position w:val="-8"/>
          <w:sz w:val="24"/>
          <w:szCs w:val="24"/>
        </w:rPr>
        <w:object w:dxaOrig="1660" w:dyaOrig="380" w14:anchorId="391D4337">
          <v:shape id="_x0000_i1099" type="#_x0000_t75" style="width:82.5pt;height:19.5pt" o:ole="" filled="t">
            <v:fill color2="black"/>
            <v:imagedata r:id="rId101" o:title=""/>
          </v:shape>
          <o:OLEObject Type="Embed" ProgID="Equation.3" ShapeID="_x0000_i1099" DrawAspect="Content" ObjectID="_1809507468" r:id="rId102"/>
        </w:object>
      </w:r>
      <w:r w:rsidRPr="00E64737">
        <w:rPr>
          <w:rFonts w:ascii="Times New Roman" w:hAnsi="Times New Roman"/>
          <w:sz w:val="24"/>
          <w:szCs w:val="24"/>
        </w:rPr>
        <w:t xml:space="preserve"> и </w:t>
      </w:r>
      <w:r w:rsidRPr="00E64737">
        <w:rPr>
          <w:rFonts w:ascii="Times New Roman" w:hAnsi="Times New Roman"/>
          <w:position w:val="-8"/>
          <w:sz w:val="24"/>
          <w:szCs w:val="24"/>
        </w:rPr>
        <w:object w:dxaOrig="1579" w:dyaOrig="380" w14:anchorId="32A866F4">
          <v:shape id="_x0000_i1100" type="#_x0000_t75" style="width:75pt;height:19.5pt" o:ole="" filled="t">
            <v:fill color2="black"/>
            <v:imagedata r:id="rId103" o:title=""/>
          </v:shape>
          <o:OLEObject Type="Embed" ProgID="Equation.3" ShapeID="_x0000_i1100" DrawAspect="Content" ObjectID="_1809507469" r:id="rId104"/>
        </w:object>
      </w:r>
    </w:p>
    <w:p w14:paraId="5B302ED2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Найти промежутки возрастания и убывания функции </w:t>
      </w:r>
      <w:r w:rsidRPr="00E64737">
        <w:rPr>
          <w:rFonts w:ascii="Times New Roman" w:hAnsi="Times New Roman"/>
          <w:position w:val="-20"/>
          <w:sz w:val="24"/>
          <w:szCs w:val="24"/>
        </w:rPr>
        <w:object w:dxaOrig="1980" w:dyaOrig="620" w14:anchorId="3ED4906A">
          <v:shape id="_x0000_i1101" type="#_x0000_t75" style="width:96pt;height:31.5pt" o:ole="" filled="t">
            <v:fill color2="black"/>
            <v:imagedata r:id="rId105" o:title=""/>
          </v:shape>
          <o:OLEObject Type="Embed" ProgID="Equation.3" ShapeID="_x0000_i1101" DrawAspect="Content" ObjectID="_1809507470" r:id="rId106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628102CE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Вычислить: </w:t>
      </w:r>
      <w:r w:rsidRPr="00E64737">
        <w:rPr>
          <w:rFonts w:ascii="Times New Roman" w:hAnsi="Times New Roman"/>
          <w:position w:val="-10"/>
          <w:sz w:val="24"/>
          <w:szCs w:val="24"/>
        </w:rPr>
        <w:object w:dxaOrig="400" w:dyaOrig="440" w14:anchorId="7BB4FBE4">
          <v:shape id="_x0000_i1102" type="#_x0000_t75" style="width:20.25pt;height:21.75pt" o:ole="" filled="t">
            <v:fill color2="black"/>
            <v:imagedata r:id="rId9" o:title=""/>
          </v:shape>
          <o:OLEObject Type="Embed" ProgID="Equation.3" ShapeID="_x0000_i1102" DrawAspect="Content" ObjectID="_1809507471" r:id="rId107"/>
        </w:object>
      </w:r>
      <w:r w:rsidRPr="00E64737">
        <w:rPr>
          <w:rFonts w:ascii="Times New Roman" w:hAnsi="Times New Roman"/>
          <w:position w:val="-21"/>
          <w:sz w:val="24"/>
          <w:szCs w:val="24"/>
        </w:rPr>
        <w:object w:dxaOrig="1380" w:dyaOrig="660" w14:anchorId="6930626C">
          <v:shape id="_x0000_i1103" type="#_x0000_t75" style="width:64.5pt;height:32.25pt" o:ole="" filled="t">
            <v:fill color2="black"/>
            <v:imagedata r:id="rId108" o:title=""/>
          </v:shape>
          <o:OLEObject Type="Embed" ProgID="Equation.3" ShapeID="_x0000_i1103" DrawAspect="Content" ObjectID="_1809507472" r:id="rId109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6614EDD9" w14:textId="77777777" w:rsidR="00A97475" w:rsidRPr="00E64737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Зависимость пути от времени при прямолинейном движении двух тел задана уравнениями: </w:t>
      </w:r>
      <w:r w:rsidRPr="00E64737">
        <w:rPr>
          <w:rFonts w:ascii="Times New Roman" w:hAnsi="Times New Roman"/>
          <w:position w:val="-20"/>
          <w:sz w:val="24"/>
          <w:szCs w:val="24"/>
        </w:rPr>
        <w:object w:dxaOrig="2060" w:dyaOrig="620" w14:anchorId="1EB6BE5C">
          <v:shape id="_x0000_i1104" type="#_x0000_t75" style="width:102pt;height:31.5pt" o:ole="" filled="t">
            <v:fill color2="black"/>
            <v:imagedata r:id="rId110" o:title=""/>
          </v:shape>
          <o:OLEObject Type="Embed" ProgID="Equation.3" ShapeID="_x0000_i1104" DrawAspect="Content" ObjectID="_1809507473" r:id="rId111"/>
        </w:object>
      </w:r>
      <w:r w:rsidRPr="00E64737">
        <w:rPr>
          <w:rFonts w:ascii="Times New Roman" w:hAnsi="Times New Roman"/>
          <w:sz w:val="24"/>
          <w:szCs w:val="24"/>
        </w:rPr>
        <w:t xml:space="preserve">; </w:t>
      </w:r>
      <w:r w:rsidRPr="00E64737">
        <w:rPr>
          <w:rFonts w:ascii="Times New Roman" w:hAnsi="Times New Roman"/>
          <w:position w:val="-20"/>
          <w:sz w:val="24"/>
          <w:szCs w:val="24"/>
        </w:rPr>
        <w:object w:dxaOrig="2360" w:dyaOrig="620" w14:anchorId="63B19F25">
          <v:shape id="_x0000_i1105" type="#_x0000_t75" style="width:117pt;height:31.5pt" o:ole="" filled="t">
            <v:fill color2="black"/>
            <v:imagedata r:id="rId112" o:title=""/>
          </v:shape>
          <o:OLEObject Type="Embed" ProgID="Equation.3" ShapeID="_x0000_i1105" DrawAspect="Content" ObjectID="_1809507474" r:id="rId113"/>
        </w:object>
      </w:r>
      <w:r w:rsidRPr="00E64737">
        <w:rPr>
          <w:rFonts w:ascii="Times New Roman" w:hAnsi="Times New Roman"/>
          <w:sz w:val="24"/>
          <w:szCs w:val="24"/>
        </w:rPr>
        <w:t>. В какой момент времени их скорости будут равны?</w:t>
      </w:r>
    </w:p>
    <w:p w14:paraId="4BF57D71" w14:textId="77777777" w:rsidR="00A97475" w:rsidRDefault="00A9747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64737">
        <w:rPr>
          <w:rFonts w:ascii="Times New Roman" w:hAnsi="Times New Roman"/>
          <w:sz w:val="24"/>
          <w:szCs w:val="24"/>
        </w:rPr>
        <w:t xml:space="preserve">Вычислить: </w:t>
      </w:r>
      <w:r w:rsidRPr="00E64737">
        <w:rPr>
          <w:rFonts w:ascii="Times New Roman" w:hAnsi="Times New Roman"/>
          <w:position w:val="-10"/>
          <w:sz w:val="24"/>
          <w:szCs w:val="24"/>
        </w:rPr>
        <w:object w:dxaOrig="400" w:dyaOrig="440" w14:anchorId="30333279">
          <v:shape id="_x0000_i1106" type="#_x0000_t75" style="width:20.25pt;height:21.75pt" o:ole="" filled="t">
            <v:fill color2="black"/>
            <v:imagedata r:id="rId5" o:title=""/>
          </v:shape>
          <o:OLEObject Type="Embed" ProgID="Equation.3" ShapeID="_x0000_i1106" DrawAspect="Content" ObjectID="_1809507475" r:id="rId114"/>
        </w:object>
      </w:r>
      <w:r w:rsidRPr="00E64737">
        <w:rPr>
          <w:rFonts w:ascii="Times New Roman" w:hAnsi="Times New Roman"/>
          <w:position w:val="-21"/>
          <w:sz w:val="24"/>
          <w:szCs w:val="24"/>
        </w:rPr>
        <w:object w:dxaOrig="1280" w:dyaOrig="660" w14:anchorId="3724123E">
          <v:shape id="_x0000_i1107" type="#_x0000_t75" style="width:63pt;height:32.25pt" o:ole="" filled="t">
            <v:fill color2="black"/>
            <v:imagedata r:id="rId115" o:title=""/>
          </v:shape>
          <o:OLEObject Type="Embed" ProgID="Equation.3" ShapeID="_x0000_i1107" DrawAspect="Content" ObjectID="_1809507476" r:id="rId116"/>
        </w:object>
      </w:r>
      <w:r w:rsidRPr="00E64737">
        <w:rPr>
          <w:rFonts w:ascii="Times New Roman" w:hAnsi="Times New Roman"/>
          <w:sz w:val="24"/>
          <w:szCs w:val="24"/>
        </w:rPr>
        <w:t>.</w:t>
      </w:r>
    </w:p>
    <w:p w14:paraId="3B2E20F2" w14:textId="77777777" w:rsidR="00A97475" w:rsidRPr="00763823" w:rsidRDefault="00A97475">
      <w:pPr>
        <w:pStyle w:val="a4"/>
        <w:numPr>
          <w:ilvl w:val="0"/>
          <w:numId w:val="3"/>
        </w:numPr>
        <w:spacing w:after="0" w:line="240" w:lineRule="auto"/>
      </w:pPr>
      <w:r>
        <w:t>Вычислить</w:t>
      </w:r>
      <w:r>
        <w:rPr>
          <w:lang w:val="en-US"/>
        </w:rPr>
        <w:t>:</w:t>
      </w:r>
      <w:r>
        <w:t xml:space="preserve"> </w:t>
      </w:r>
      <w:r w:rsidRPr="00763823">
        <w:rPr>
          <w:color w:val="000000"/>
          <w:position w:val="-16"/>
        </w:rPr>
        <w:object w:dxaOrig="1900" w:dyaOrig="480" w14:anchorId="04223B00">
          <v:shape id="_x0000_i1108" type="#_x0000_t75" style="width:99.75pt;height:27.75pt" o:ole="" fillcolor="window">
            <v:imagedata r:id="rId117" o:title=""/>
          </v:shape>
          <o:OLEObject Type="Embed" ProgID="Equation.3" ShapeID="_x0000_i1108" DrawAspect="Content" ObjectID="_1809507477" r:id="rId118"/>
        </w:object>
      </w:r>
    </w:p>
    <w:p w14:paraId="73B2BAD4" w14:textId="77777777" w:rsidR="00A97475" w:rsidRPr="00763823" w:rsidRDefault="00A97475">
      <w:pPr>
        <w:pStyle w:val="a4"/>
        <w:numPr>
          <w:ilvl w:val="0"/>
          <w:numId w:val="3"/>
        </w:numPr>
        <w:spacing w:after="0" w:line="240" w:lineRule="auto"/>
      </w:pPr>
      <w:r>
        <w:rPr>
          <w:color w:val="000000"/>
        </w:rPr>
        <w:t>Вычислить</w:t>
      </w:r>
      <w:r>
        <w:rPr>
          <w:color w:val="000000"/>
          <w:lang w:val="en-US"/>
        </w:rPr>
        <w:t>:</w:t>
      </w:r>
      <w:r>
        <w:rPr>
          <w:color w:val="000000"/>
        </w:rPr>
        <w:t xml:space="preserve"> </w:t>
      </w:r>
      <w:r w:rsidRPr="009270D7">
        <w:rPr>
          <w:color w:val="000000"/>
          <w:position w:val="-16"/>
        </w:rPr>
        <w:object w:dxaOrig="1579" w:dyaOrig="460" w14:anchorId="303E18D0">
          <v:shape id="_x0000_i1109" type="#_x0000_t75" style="width:80.25pt;height:25.5pt" o:ole="" fillcolor="window">
            <v:imagedata r:id="rId119" o:title=""/>
          </v:shape>
          <o:OLEObject Type="Embed" ProgID="Equation.3" ShapeID="_x0000_i1109" DrawAspect="Content" ObjectID="_1809507478" r:id="rId120"/>
        </w:object>
      </w:r>
    </w:p>
    <w:p w14:paraId="2E87E4C0" w14:textId="77777777" w:rsidR="00A97475" w:rsidRPr="00FD162F" w:rsidRDefault="00A97475">
      <w:pPr>
        <w:pStyle w:val="a4"/>
        <w:numPr>
          <w:ilvl w:val="0"/>
          <w:numId w:val="3"/>
        </w:numPr>
        <w:spacing w:after="0" w:line="240" w:lineRule="auto"/>
      </w:pPr>
      <w:r>
        <w:t>Вычислить</w:t>
      </w:r>
      <w:r>
        <w:rPr>
          <w:lang w:val="en-US"/>
        </w:rPr>
        <w:t>:</w:t>
      </w:r>
      <w:r>
        <w:t xml:space="preserve"> </w:t>
      </w:r>
      <w:r w:rsidRPr="00AB26A7">
        <w:rPr>
          <w:color w:val="000000"/>
          <w:position w:val="-32"/>
        </w:rPr>
        <w:object w:dxaOrig="1060" w:dyaOrig="940" w14:anchorId="1F9C54C5">
          <v:shape id="_x0000_i1110" type="#_x0000_t75" style="width:61.5pt;height:54.75pt" o:ole="" fillcolor="window">
            <v:imagedata r:id="rId121" o:title=""/>
          </v:shape>
          <o:OLEObject Type="Embed" ProgID="Equation.3" ShapeID="_x0000_i1110" DrawAspect="Content" ObjectID="_1809507479" r:id="rId122"/>
        </w:object>
      </w:r>
    </w:p>
    <w:p w14:paraId="2E5F6055" w14:textId="77777777" w:rsidR="00A97475" w:rsidRPr="005A1645" w:rsidRDefault="00A97475">
      <w:pPr>
        <w:pStyle w:val="a4"/>
        <w:numPr>
          <w:ilvl w:val="0"/>
          <w:numId w:val="3"/>
        </w:numPr>
        <w:spacing w:after="0" w:line="240" w:lineRule="auto"/>
      </w:pPr>
      <w:r>
        <w:t xml:space="preserve">Вычислить объем фигуры, образованной вращением  функции </w:t>
      </w:r>
      <w:r w:rsidRPr="00580D16">
        <w:rPr>
          <w:color w:val="000000"/>
          <w:position w:val="-10"/>
        </w:rPr>
        <w:object w:dxaOrig="660" w:dyaOrig="360" w14:anchorId="4B6CCDD3">
          <v:shape id="_x0000_i1111" type="#_x0000_t75" style="width:38.25pt;height:21pt" o:ole="" fillcolor="window">
            <v:imagedata r:id="rId123" o:title=""/>
          </v:shape>
          <o:OLEObject Type="Embed" ProgID="Equation.3" ShapeID="_x0000_i1111" DrawAspect="Content" ObjectID="_1809507480" r:id="rId124"/>
        </w:object>
      </w:r>
      <w:r>
        <w:rPr>
          <w:color w:val="000000"/>
        </w:rPr>
        <w:t xml:space="preserve"> вокруг оси </w:t>
      </w:r>
      <w:r>
        <w:rPr>
          <w:color w:val="000000"/>
          <w:lang w:val="en-US"/>
        </w:rPr>
        <w:t>Ox</w:t>
      </w:r>
      <w:r>
        <w:rPr>
          <w:color w:val="000000"/>
        </w:rPr>
        <w:t xml:space="preserve"> и ограниченной линиями </w:t>
      </w:r>
      <w:r>
        <w:rPr>
          <w:color w:val="000000"/>
          <w:lang w:val="en-US"/>
        </w:rPr>
        <w:t>x</w:t>
      </w:r>
      <w:r w:rsidRPr="00580D16">
        <w:rPr>
          <w:color w:val="000000"/>
        </w:rPr>
        <w:t xml:space="preserve">=0 </w:t>
      </w:r>
      <w:r>
        <w:rPr>
          <w:color w:val="000000"/>
        </w:rPr>
        <w:t>и</w:t>
      </w:r>
      <w:r w:rsidRPr="00580D16">
        <w:rPr>
          <w:color w:val="000000"/>
        </w:rPr>
        <w:t xml:space="preserve"> </w:t>
      </w:r>
      <w:r>
        <w:rPr>
          <w:color w:val="000000"/>
          <w:lang w:val="en-US"/>
        </w:rPr>
        <w:t>x</w:t>
      </w:r>
      <w:r w:rsidRPr="00580D16">
        <w:rPr>
          <w:color w:val="000000"/>
        </w:rPr>
        <w:t>=2</w:t>
      </w:r>
      <w:r>
        <w:rPr>
          <w:color w:val="000000"/>
        </w:rPr>
        <w:t>.</w:t>
      </w:r>
    </w:p>
    <w:sectPr w:rsidR="00A97475" w:rsidRPr="005A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singleLevel"/>
    <w:tmpl w:val="00000026"/>
    <w:name w:val="WW8Num38"/>
    <w:lvl w:ilvl="0">
      <w:start w:val="5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4A11322A"/>
    <w:multiLevelType w:val="hybridMultilevel"/>
    <w:tmpl w:val="462A3CE2"/>
    <w:lvl w:ilvl="0" w:tplc="CAC8F09C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D645D"/>
    <w:multiLevelType w:val="hybridMultilevel"/>
    <w:tmpl w:val="E34C6AC4"/>
    <w:lvl w:ilvl="0" w:tplc="41526172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22915"/>
    <w:multiLevelType w:val="singleLevel"/>
    <w:tmpl w:val="D610A8DA"/>
    <w:lvl w:ilvl="0">
      <w:start w:val="3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num w:numId="1" w16cid:durableId="1161769846">
    <w:abstractNumId w:val="2"/>
  </w:num>
  <w:num w:numId="2" w16cid:durableId="966282077">
    <w:abstractNumId w:val="1"/>
  </w:num>
  <w:num w:numId="3" w16cid:durableId="9394114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3F"/>
    <w:rsid w:val="000C3717"/>
    <w:rsid w:val="001301F8"/>
    <w:rsid w:val="00276703"/>
    <w:rsid w:val="002A6A31"/>
    <w:rsid w:val="00507818"/>
    <w:rsid w:val="0091183F"/>
    <w:rsid w:val="00931B76"/>
    <w:rsid w:val="00A97475"/>
    <w:rsid w:val="00C1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787D"/>
  <w15:chartTrackingRefBased/>
  <w15:docId w15:val="{A6751E2F-3FC2-469C-A9BF-8A6064C8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97475"/>
    <w:pPr>
      <w:spacing w:after="200" w:line="276" w:lineRule="auto"/>
    </w:pPr>
    <w:rPr>
      <w:rFonts w:cs="Times New Roman"/>
    </w:rPr>
  </w:style>
  <w:style w:type="paragraph" w:styleId="1">
    <w:name w:val="heading 1"/>
    <w:basedOn w:val="a0"/>
    <w:next w:val="a0"/>
    <w:link w:val="10"/>
    <w:qFormat/>
    <w:rsid w:val="00911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nhideWhenUsed/>
    <w:qFormat/>
    <w:rsid w:val="00911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nhideWhenUsed/>
    <w:qFormat/>
    <w:rsid w:val="009118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rsid w:val="009118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9118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9118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nhideWhenUsed/>
    <w:qFormat/>
    <w:rsid w:val="009118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nhideWhenUsed/>
    <w:qFormat/>
    <w:rsid w:val="009118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nhideWhenUsed/>
    <w:qFormat/>
    <w:rsid w:val="009118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14956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911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rsid w:val="00911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rsid w:val="0091183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rsid w:val="0091183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rsid w:val="0091183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9118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rsid w:val="009118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rsid w:val="009118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rsid w:val="0091183F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0"/>
    <w:next w:val="a0"/>
    <w:link w:val="a6"/>
    <w:qFormat/>
    <w:rsid w:val="00911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1"/>
    <w:link w:val="a5"/>
    <w:rsid w:val="00911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0"/>
    <w:next w:val="a0"/>
    <w:link w:val="a8"/>
    <w:qFormat/>
    <w:rsid w:val="009118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rsid w:val="009118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911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91183F"/>
    <w:rPr>
      <w:i/>
      <w:iCs/>
      <w:color w:val="404040" w:themeColor="text1" w:themeTint="BF"/>
    </w:rPr>
  </w:style>
  <w:style w:type="character" w:styleId="a9">
    <w:name w:val="Intense Emphasis"/>
    <w:basedOn w:val="a1"/>
    <w:uiPriority w:val="21"/>
    <w:qFormat/>
    <w:rsid w:val="0091183F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911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91183F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91183F"/>
    <w:rPr>
      <w:b/>
      <w:bCs/>
      <w:smallCaps/>
      <w:color w:val="2F5496" w:themeColor="accent1" w:themeShade="BF"/>
      <w:spacing w:val="5"/>
    </w:rPr>
  </w:style>
  <w:style w:type="paragraph" w:styleId="ad">
    <w:name w:val="footer"/>
    <w:basedOn w:val="a0"/>
    <w:link w:val="ae"/>
    <w:unhideWhenUsed/>
    <w:rsid w:val="00A97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rsid w:val="00A97475"/>
    <w:rPr>
      <w:rFonts w:cs="Times New Roman"/>
    </w:rPr>
  </w:style>
  <w:style w:type="numbering" w:customStyle="1" w:styleId="11">
    <w:name w:val="Нет списка1"/>
    <w:next w:val="a3"/>
    <w:uiPriority w:val="99"/>
    <w:semiHidden/>
    <w:unhideWhenUsed/>
    <w:rsid w:val="00A97475"/>
  </w:style>
  <w:style w:type="character" w:styleId="af">
    <w:name w:val="Placeholder Text"/>
    <w:uiPriority w:val="99"/>
    <w:semiHidden/>
    <w:rsid w:val="00A97475"/>
    <w:rPr>
      <w:color w:val="808080"/>
    </w:rPr>
  </w:style>
  <w:style w:type="paragraph" w:styleId="af0">
    <w:name w:val="Balloon Text"/>
    <w:basedOn w:val="a0"/>
    <w:link w:val="af1"/>
    <w:unhideWhenUsed/>
    <w:rsid w:val="00A9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A97475"/>
    <w:rPr>
      <w:rFonts w:ascii="Tahoma" w:hAnsi="Tahoma" w:cs="Tahoma"/>
      <w:sz w:val="16"/>
      <w:szCs w:val="16"/>
    </w:rPr>
  </w:style>
  <w:style w:type="paragraph" w:styleId="af2">
    <w:name w:val="header"/>
    <w:basedOn w:val="a0"/>
    <w:link w:val="af3"/>
    <w:unhideWhenUsed/>
    <w:rsid w:val="00A97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rsid w:val="00A97475"/>
    <w:rPr>
      <w:rFonts w:cs="Times New Roman"/>
    </w:rPr>
  </w:style>
  <w:style w:type="table" w:styleId="af4">
    <w:name w:val="Table Grid"/>
    <w:basedOn w:val="a2"/>
    <w:uiPriority w:val="59"/>
    <w:rsid w:val="00A97475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1"/>
    <w:rsid w:val="00A97475"/>
  </w:style>
  <w:style w:type="paragraph" w:customStyle="1" w:styleId="12">
    <w:name w:val="Обычный1"/>
    <w:link w:val="normal"/>
    <w:rsid w:val="00A97475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character" w:customStyle="1" w:styleId="normal">
    <w:name w:val="normal Знак"/>
    <w:link w:val="12"/>
    <w:rsid w:val="00A97475"/>
    <w:rPr>
      <w:rFonts w:ascii="Arial" w:eastAsia="Times New Roman" w:hAnsi="Arial" w:cs="Arial"/>
      <w:color w:val="000000"/>
      <w:lang w:eastAsia="ru-RU"/>
    </w:rPr>
  </w:style>
  <w:style w:type="numbering" w:customStyle="1" w:styleId="23">
    <w:name w:val="Нет списка2"/>
    <w:next w:val="a3"/>
    <w:uiPriority w:val="99"/>
    <w:semiHidden/>
    <w:unhideWhenUsed/>
    <w:rsid w:val="00A97475"/>
  </w:style>
  <w:style w:type="character" w:customStyle="1" w:styleId="WW8Num1z0">
    <w:name w:val="WW8Num1z0"/>
    <w:rsid w:val="00A97475"/>
    <w:rPr>
      <w:rFonts w:ascii="Symbol" w:hAnsi="Symbol" w:cs="Symbol"/>
    </w:rPr>
  </w:style>
  <w:style w:type="character" w:customStyle="1" w:styleId="WW8Num1z1">
    <w:name w:val="WW8Num1z1"/>
    <w:rsid w:val="00A97475"/>
    <w:rPr>
      <w:rFonts w:ascii="Courier New" w:hAnsi="Courier New" w:cs="Courier New"/>
    </w:rPr>
  </w:style>
  <w:style w:type="character" w:customStyle="1" w:styleId="WW8Num1z2">
    <w:name w:val="WW8Num1z2"/>
    <w:rsid w:val="00A97475"/>
    <w:rPr>
      <w:rFonts w:ascii="Wingdings" w:hAnsi="Wingdings" w:cs="Wingdings"/>
    </w:rPr>
  </w:style>
  <w:style w:type="character" w:customStyle="1" w:styleId="WW8Num2z0">
    <w:name w:val="WW8Num2z0"/>
    <w:rsid w:val="00A97475"/>
    <w:rPr>
      <w:rFonts w:ascii="Symbol" w:hAnsi="Symbol" w:cs="Symbol"/>
    </w:rPr>
  </w:style>
  <w:style w:type="character" w:customStyle="1" w:styleId="WW8Num2z1">
    <w:name w:val="WW8Num2z1"/>
    <w:rsid w:val="00A97475"/>
    <w:rPr>
      <w:rFonts w:ascii="Courier New" w:hAnsi="Courier New" w:cs="Courier New"/>
    </w:rPr>
  </w:style>
  <w:style w:type="character" w:customStyle="1" w:styleId="WW8Num2z2">
    <w:name w:val="WW8Num2z2"/>
    <w:rsid w:val="00A97475"/>
    <w:rPr>
      <w:rFonts w:ascii="Wingdings" w:hAnsi="Wingdings" w:cs="Wingdings"/>
    </w:rPr>
  </w:style>
  <w:style w:type="character" w:customStyle="1" w:styleId="WW8Num3z0">
    <w:name w:val="WW8Num3z0"/>
    <w:rsid w:val="00A97475"/>
  </w:style>
  <w:style w:type="character" w:customStyle="1" w:styleId="WW8Num3z1">
    <w:name w:val="WW8Num3z1"/>
    <w:rsid w:val="00A97475"/>
  </w:style>
  <w:style w:type="character" w:customStyle="1" w:styleId="WW8Num3z2">
    <w:name w:val="WW8Num3z2"/>
    <w:rsid w:val="00A97475"/>
  </w:style>
  <w:style w:type="character" w:customStyle="1" w:styleId="WW8Num3z3">
    <w:name w:val="WW8Num3z3"/>
    <w:rsid w:val="00A97475"/>
  </w:style>
  <w:style w:type="character" w:customStyle="1" w:styleId="WW8Num3z4">
    <w:name w:val="WW8Num3z4"/>
    <w:rsid w:val="00A97475"/>
  </w:style>
  <w:style w:type="character" w:customStyle="1" w:styleId="WW8Num3z5">
    <w:name w:val="WW8Num3z5"/>
    <w:rsid w:val="00A97475"/>
  </w:style>
  <w:style w:type="character" w:customStyle="1" w:styleId="WW8Num3z6">
    <w:name w:val="WW8Num3z6"/>
    <w:rsid w:val="00A97475"/>
  </w:style>
  <w:style w:type="character" w:customStyle="1" w:styleId="WW8Num3z7">
    <w:name w:val="WW8Num3z7"/>
    <w:rsid w:val="00A97475"/>
  </w:style>
  <w:style w:type="character" w:customStyle="1" w:styleId="WW8Num3z8">
    <w:name w:val="WW8Num3z8"/>
    <w:rsid w:val="00A97475"/>
  </w:style>
  <w:style w:type="character" w:customStyle="1" w:styleId="WW8Num4z0">
    <w:name w:val="WW8Num4z0"/>
    <w:rsid w:val="00A97475"/>
    <w:rPr>
      <w:rFonts w:ascii="Symbol" w:hAnsi="Symbol" w:cs="Symbol"/>
    </w:rPr>
  </w:style>
  <w:style w:type="character" w:customStyle="1" w:styleId="WW8Num4z1">
    <w:name w:val="WW8Num4z1"/>
    <w:rsid w:val="00A97475"/>
    <w:rPr>
      <w:rFonts w:ascii="Courier New" w:hAnsi="Courier New" w:cs="Courier New"/>
    </w:rPr>
  </w:style>
  <w:style w:type="character" w:customStyle="1" w:styleId="WW8Num4z2">
    <w:name w:val="WW8Num4z2"/>
    <w:rsid w:val="00A97475"/>
    <w:rPr>
      <w:rFonts w:ascii="Wingdings" w:hAnsi="Wingdings" w:cs="Wingdings"/>
    </w:rPr>
  </w:style>
  <w:style w:type="character" w:customStyle="1" w:styleId="WW8Num5z0">
    <w:name w:val="WW8Num5z0"/>
    <w:rsid w:val="00A97475"/>
  </w:style>
  <w:style w:type="character" w:customStyle="1" w:styleId="WW8Num5z1">
    <w:name w:val="WW8Num5z1"/>
    <w:rsid w:val="00A97475"/>
  </w:style>
  <w:style w:type="character" w:customStyle="1" w:styleId="WW8Num5z2">
    <w:name w:val="WW8Num5z2"/>
    <w:rsid w:val="00A97475"/>
  </w:style>
  <w:style w:type="character" w:customStyle="1" w:styleId="WW8Num5z3">
    <w:name w:val="WW8Num5z3"/>
    <w:rsid w:val="00A97475"/>
  </w:style>
  <w:style w:type="character" w:customStyle="1" w:styleId="WW8Num5z4">
    <w:name w:val="WW8Num5z4"/>
    <w:rsid w:val="00A97475"/>
  </w:style>
  <w:style w:type="character" w:customStyle="1" w:styleId="WW8Num5z5">
    <w:name w:val="WW8Num5z5"/>
    <w:rsid w:val="00A97475"/>
  </w:style>
  <w:style w:type="character" w:customStyle="1" w:styleId="WW8Num5z6">
    <w:name w:val="WW8Num5z6"/>
    <w:rsid w:val="00A97475"/>
  </w:style>
  <w:style w:type="character" w:customStyle="1" w:styleId="WW8Num5z7">
    <w:name w:val="WW8Num5z7"/>
    <w:rsid w:val="00A97475"/>
  </w:style>
  <w:style w:type="character" w:customStyle="1" w:styleId="WW8Num5z8">
    <w:name w:val="WW8Num5z8"/>
    <w:rsid w:val="00A97475"/>
  </w:style>
  <w:style w:type="character" w:customStyle="1" w:styleId="WW8Num6z0">
    <w:name w:val="WW8Num6z0"/>
    <w:rsid w:val="00A97475"/>
    <w:rPr>
      <w:rFonts w:ascii="Symbol" w:hAnsi="Symbol" w:cs="Symbol"/>
    </w:rPr>
  </w:style>
  <w:style w:type="character" w:customStyle="1" w:styleId="WW8Num6z1">
    <w:name w:val="WW8Num6z1"/>
    <w:rsid w:val="00A97475"/>
    <w:rPr>
      <w:rFonts w:ascii="Courier New" w:hAnsi="Courier New" w:cs="Courier New"/>
    </w:rPr>
  </w:style>
  <w:style w:type="character" w:customStyle="1" w:styleId="WW8Num6z2">
    <w:name w:val="WW8Num6z2"/>
    <w:rsid w:val="00A97475"/>
    <w:rPr>
      <w:rFonts w:ascii="Wingdings" w:hAnsi="Wingdings" w:cs="Wingdings"/>
    </w:rPr>
  </w:style>
  <w:style w:type="character" w:customStyle="1" w:styleId="WW8Num7z0">
    <w:name w:val="WW8Num7z0"/>
    <w:rsid w:val="00A97475"/>
    <w:rPr>
      <w:rFonts w:ascii="Symbol" w:hAnsi="Symbol" w:cs="Symbol"/>
    </w:rPr>
  </w:style>
  <w:style w:type="character" w:customStyle="1" w:styleId="WW8Num7z1">
    <w:name w:val="WW8Num7z1"/>
    <w:rsid w:val="00A97475"/>
    <w:rPr>
      <w:rFonts w:ascii="Courier New" w:hAnsi="Courier New" w:cs="Courier New"/>
    </w:rPr>
  </w:style>
  <w:style w:type="character" w:customStyle="1" w:styleId="WW8Num7z2">
    <w:name w:val="WW8Num7z2"/>
    <w:rsid w:val="00A97475"/>
    <w:rPr>
      <w:rFonts w:ascii="Wingdings" w:hAnsi="Wingdings" w:cs="Wingdings"/>
    </w:rPr>
  </w:style>
  <w:style w:type="character" w:customStyle="1" w:styleId="WW8Num8z0">
    <w:name w:val="WW8Num8z0"/>
    <w:rsid w:val="00A97475"/>
  </w:style>
  <w:style w:type="character" w:customStyle="1" w:styleId="WW8Num8z1">
    <w:name w:val="WW8Num8z1"/>
    <w:rsid w:val="00A97475"/>
  </w:style>
  <w:style w:type="character" w:customStyle="1" w:styleId="WW8Num8z2">
    <w:name w:val="WW8Num8z2"/>
    <w:rsid w:val="00A97475"/>
  </w:style>
  <w:style w:type="character" w:customStyle="1" w:styleId="WW8Num8z3">
    <w:name w:val="WW8Num8z3"/>
    <w:rsid w:val="00A97475"/>
  </w:style>
  <w:style w:type="character" w:customStyle="1" w:styleId="WW8Num8z4">
    <w:name w:val="WW8Num8z4"/>
    <w:rsid w:val="00A97475"/>
  </w:style>
  <w:style w:type="character" w:customStyle="1" w:styleId="WW8Num8z5">
    <w:name w:val="WW8Num8z5"/>
    <w:rsid w:val="00A97475"/>
  </w:style>
  <w:style w:type="character" w:customStyle="1" w:styleId="WW8Num8z6">
    <w:name w:val="WW8Num8z6"/>
    <w:rsid w:val="00A97475"/>
  </w:style>
  <w:style w:type="character" w:customStyle="1" w:styleId="WW8Num8z7">
    <w:name w:val="WW8Num8z7"/>
    <w:rsid w:val="00A97475"/>
  </w:style>
  <w:style w:type="character" w:customStyle="1" w:styleId="WW8Num8z8">
    <w:name w:val="WW8Num8z8"/>
    <w:rsid w:val="00A97475"/>
  </w:style>
  <w:style w:type="character" w:customStyle="1" w:styleId="WW8Num9z0">
    <w:name w:val="WW8Num9z0"/>
    <w:rsid w:val="00A97475"/>
  </w:style>
  <w:style w:type="character" w:customStyle="1" w:styleId="WW8Num9z1">
    <w:name w:val="WW8Num9z1"/>
    <w:rsid w:val="00A97475"/>
  </w:style>
  <w:style w:type="character" w:customStyle="1" w:styleId="WW8Num9z2">
    <w:name w:val="WW8Num9z2"/>
    <w:rsid w:val="00A97475"/>
  </w:style>
  <w:style w:type="character" w:customStyle="1" w:styleId="WW8Num9z3">
    <w:name w:val="WW8Num9z3"/>
    <w:rsid w:val="00A97475"/>
  </w:style>
  <w:style w:type="character" w:customStyle="1" w:styleId="WW8Num9z4">
    <w:name w:val="WW8Num9z4"/>
    <w:rsid w:val="00A97475"/>
  </w:style>
  <w:style w:type="character" w:customStyle="1" w:styleId="WW8Num9z5">
    <w:name w:val="WW8Num9z5"/>
    <w:rsid w:val="00A97475"/>
  </w:style>
  <w:style w:type="character" w:customStyle="1" w:styleId="WW8Num9z6">
    <w:name w:val="WW8Num9z6"/>
    <w:rsid w:val="00A97475"/>
  </w:style>
  <w:style w:type="character" w:customStyle="1" w:styleId="WW8Num9z7">
    <w:name w:val="WW8Num9z7"/>
    <w:rsid w:val="00A97475"/>
  </w:style>
  <w:style w:type="character" w:customStyle="1" w:styleId="WW8Num9z8">
    <w:name w:val="WW8Num9z8"/>
    <w:rsid w:val="00A97475"/>
  </w:style>
  <w:style w:type="character" w:customStyle="1" w:styleId="WW8Num10z0">
    <w:name w:val="WW8Num10z0"/>
    <w:rsid w:val="00A97475"/>
    <w:rPr>
      <w:b w:val="0"/>
      <w:bCs/>
      <w:color w:val="auto"/>
    </w:rPr>
  </w:style>
  <w:style w:type="character" w:customStyle="1" w:styleId="WW8Num10z1">
    <w:name w:val="WW8Num10z1"/>
    <w:rsid w:val="00A97475"/>
  </w:style>
  <w:style w:type="character" w:customStyle="1" w:styleId="WW8Num10z2">
    <w:name w:val="WW8Num10z2"/>
    <w:rsid w:val="00A97475"/>
  </w:style>
  <w:style w:type="character" w:customStyle="1" w:styleId="WW8Num10z3">
    <w:name w:val="WW8Num10z3"/>
    <w:rsid w:val="00A97475"/>
  </w:style>
  <w:style w:type="character" w:customStyle="1" w:styleId="WW8Num10z4">
    <w:name w:val="WW8Num10z4"/>
    <w:rsid w:val="00A97475"/>
  </w:style>
  <w:style w:type="character" w:customStyle="1" w:styleId="WW8Num10z5">
    <w:name w:val="WW8Num10z5"/>
    <w:rsid w:val="00A97475"/>
  </w:style>
  <w:style w:type="character" w:customStyle="1" w:styleId="WW8Num10z6">
    <w:name w:val="WW8Num10z6"/>
    <w:rsid w:val="00A97475"/>
  </w:style>
  <w:style w:type="character" w:customStyle="1" w:styleId="WW8Num10z7">
    <w:name w:val="WW8Num10z7"/>
    <w:rsid w:val="00A97475"/>
  </w:style>
  <w:style w:type="character" w:customStyle="1" w:styleId="WW8Num10z8">
    <w:name w:val="WW8Num10z8"/>
    <w:rsid w:val="00A97475"/>
  </w:style>
  <w:style w:type="character" w:customStyle="1" w:styleId="WW8Num11z0">
    <w:name w:val="WW8Num11z0"/>
    <w:rsid w:val="00A97475"/>
    <w:rPr>
      <w:rFonts w:ascii="Symbol" w:hAnsi="Symbol" w:cs="Symbol"/>
    </w:rPr>
  </w:style>
  <w:style w:type="character" w:customStyle="1" w:styleId="WW8Num12z0">
    <w:name w:val="WW8Num12z0"/>
    <w:rsid w:val="00A97475"/>
    <w:rPr>
      <w:rFonts w:ascii="Symbol" w:hAnsi="Symbol" w:cs="Symbol"/>
    </w:rPr>
  </w:style>
  <w:style w:type="character" w:customStyle="1" w:styleId="WW8Num12z1">
    <w:name w:val="WW8Num12z1"/>
    <w:rsid w:val="00A97475"/>
    <w:rPr>
      <w:rFonts w:ascii="Courier New" w:hAnsi="Courier New" w:cs="Courier New"/>
    </w:rPr>
  </w:style>
  <w:style w:type="character" w:customStyle="1" w:styleId="WW8Num12z2">
    <w:name w:val="WW8Num12z2"/>
    <w:rsid w:val="00A97475"/>
    <w:rPr>
      <w:rFonts w:ascii="Wingdings" w:hAnsi="Wingdings" w:cs="Wingdings"/>
    </w:rPr>
  </w:style>
  <w:style w:type="character" w:customStyle="1" w:styleId="WW8Num13z0">
    <w:name w:val="WW8Num13z0"/>
    <w:rsid w:val="00A97475"/>
    <w:rPr>
      <w:rFonts w:ascii="Symbol" w:hAnsi="Symbol" w:cs="Symbol"/>
    </w:rPr>
  </w:style>
  <w:style w:type="character" w:customStyle="1" w:styleId="WW8Num13z1">
    <w:name w:val="WW8Num13z1"/>
    <w:rsid w:val="00A97475"/>
    <w:rPr>
      <w:rFonts w:ascii="Courier New" w:hAnsi="Courier New" w:cs="Courier New"/>
    </w:rPr>
  </w:style>
  <w:style w:type="character" w:customStyle="1" w:styleId="WW8Num13z2">
    <w:name w:val="WW8Num13z2"/>
    <w:rsid w:val="00A97475"/>
    <w:rPr>
      <w:rFonts w:ascii="Wingdings" w:hAnsi="Wingdings" w:cs="Wingdings"/>
    </w:rPr>
  </w:style>
  <w:style w:type="character" w:customStyle="1" w:styleId="WW8Num14z0">
    <w:name w:val="WW8Num14z0"/>
    <w:rsid w:val="00A97475"/>
  </w:style>
  <w:style w:type="character" w:customStyle="1" w:styleId="WW8Num14z1">
    <w:name w:val="WW8Num14z1"/>
    <w:rsid w:val="00A97475"/>
  </w:style>
  <w:style w:type="character" w:customStyle="1" w:styleId="WW8Num14z2">
    <w:name w:val="WW8Num14z2"/>
    <w:rsid w:val="00A97475"/>
  </w:style>
  <w:style w:type="character" w:customStyle="1" w:styleId="WW8Num14z3">
    <w:name w:val="WW8Num14z3"/>
    <w:rsid w:val="00A97475"/>
  </w:style>
  <w:style w:type="character" w:customStyle="1" w:styleId="WW8Num14z4">
    <w:name w:val="WW8Num14z4"/>
    <w:rsid w:val="00A97475"/>
  </w:style>
  <w:style w:type="character" w:customStyle="1" w:styleId="WW8Num14z5">
    <w:name w:val="WW8Num14z5"/>
    <w:rsid w:val="00A97475"/>
  </w:style>
  <w:style w:type="character" w:customStyle="1" w:styleId="WW8Num14z6">
    <w:name w:val="WW8Num14z6"/>
    <w:rsid w:val="00A97475"/>
  </w:style>
  <w:style w:type="character" w:customStyle="1" w:styleId="WW8Num14z7">
    <w:name w:val="WW8Num14z7"/>
    <w:rsid w:val="00A97475"/>
  </w:style>
  <w:style w:type="character" w:customStyle="1" w:styleId="WW8Num14z8">
    <w:name w:val="WW8Num14z8"/>
    <w:rsid w:val="00A97475"/>
  </w:style>
  <w:style w:type="character" w:customStyle="1" w:styleId="WW8Num15z0">
    <w:name w:val="WW8Num15z0"/>
    <w:rsid w:val="00A97475"/>
    <w:rPr>
      <w:rFonts w:ascii="Symbol" w:hAnsi="Symbol" w:cs="Symbol"/>
    </w:rPr>
  </w:style>
  <w:style w:type="character" w:customStyle="1" w:styleId="WW8Num15z1">
    <w:name w:val="WW8Num15z1"/>
    <w:rsid w:val="00A97475"/>
    <w:rPr>
      <w:rFonts w:ascii="Courier New" w:hAnsi="Courier New" w:cs="Courier New"/>
    </w:rPr>
  </w:style>
  <w:style w:type="character" w:customStyle="1" w:styleId="WW8Num15z2">
    <w:name w:val="WW8Num15z2"/>
    <w:rsid w:val="00A97475"/>
    <w:rPr>
      <w:rFonts w:ascii="Wingdings" w:hAnsi="Wingdings" w:cs="Wingdings"/>
    </w:rPr>
  </w:style>
  <w:style w:type="character" w:customStyle="1" w:styleId="WW8Num16z0">
    <w:name w:val="WW8Num16z0"/>
    <w:rsid w:val="00A97475"/>
    <w:rPr>
      <w:rFonts w:ascii="Symbol" w:hAnsi="Symbol" w:cs="Symbol"/>
    </w:rPr>
  </w:style>
  <w:style w:type="character" w:customStyle="1" w:styleId="WW8Num16z1">
    <w:name w:val="WW8Num16z1"/>
    <w:rsid w:val="00A97475"/>
    <w:rPr>
      <w:rFonts w:ascii="Courier New" w:hAnsi="Courier New" w:cs="Courier New"/>
    </w:rPr>
  </w:style>
  <w:style w:type="character" w:customStyle="1" w:styleId="WW8Num16z2">
    <w:name w:val="WW8Num16z2"/>
    <w:rsid w:val="00A97475"/>
    <w:rPr>
      <w:rFonts w:ascii="Wingdings" w:hAnsi="Wingdings" w:cs="Wingdings"/>
    </w:rPr>
  </w:style>
  <w:style w:type="character" w:customStyle="1" w:styleId="WW8Num17z0">
    <w:name w:val="WW8Num17z0"/>
    <w:rsid w:val="00A97475"/>
  </w:style>
  <w:style w:type="character" w:customStyle="1" w:styleId="WW8Num17z1">
    <w:name w:val="WW8Num17z1"/>
    <w:rsid w:val="00A97475"/>
  </w:style>
  <w:style w:type="character" w:customStyle="1" w:styleId="WW8Num17z2">
    <w:name w:val="WW8Num17z2"/>
    <w:rsid w:val="00A97475"/>
  </w:style>
  <w:style w:type="character" w:customStyle="1" w:styleId="WW8Num17z3">
    <w:name w:val="WW8Num17z3"/>
    <w:rsid w:val="00A97475"/>
  </w:style>
  <w:style w:type="character" w:customStyle="1" w:styleId="WW8Num17z4">
    <w:name w:val="WW8Num17z4"/>
    <w:rsid w:val="00A97475"/>
  </w:style>
  <w:style w:type="character" w:customStyle="1" w:styleId="WW8Num17z5">
    <w:name w:val="WW8Num17z5"/>
    <w:rsid w:val="00A97475"/>
  </w:style>
  <w:style w:type="character" w:customStyle="1" w:styleId="WW8Num17z6">
    <w:name w:val="WW8Num17z6"/>
    <w:rsid w:val="00A97475"/>
  </w:style>
  <w:style w:type="character" w:customStyle="1" w:styleId="WW8Num17z7">
    <w:name w:val="WW8Num17z7"/>
    <w:rsid w:val="00A97475"/>
  </w:style>
  <w:style w:type="character" w:customStyle="1" w:styleId="WW8Num17z8">
    <w:name w:val="WW8Num17z8"/>
    <w:rsid w:val="00A97475"/>
  </w:style>
  <w:style w:type="character" w:customStyle="1" w:styleId="WW8Num18z0">
    <w:name w:val="WW8Num18z0"/>
    <w:rsid w:val="00A97475"/>
    <w:rPr>
      <w:rFonts w:ascii="Symbol" w:hAnsi="Symbol" w:cs="Symbol"/>
    </w:rPr>
  </w:style>
  <w:style w:type="character" w:customStyle="1" w:styleId="WW8Num18z1">
    <w:name w:val="WW8Num18z1"/>
    <w:rsid w:val="00A97475"/>
    <w:rPr>
      <w:rFonts w:ascii="Courier New" w:hAnsi="Courier New" w:cs="Courier New"/>
    </w:rPr>
  </w:style>
  <w:style w:type="character" w:customStyle="1" w:styleId="WW8Num18z2">
    <w:name w:val="WW8Num18z2"/>
    <w:rsid w:val="00A97475"/>
    <w:rPr>
      <w:rFonts w:ascii="Wingdings" w:hAnsi="Wingdings" w:cs="Wingdings"/>
    </w:rPr>
  </w:style>
  <w:style w:type="character" w:customStyle="1" w:styleId="WW8Num19z0">
    <w:name w:val="WW8Num19z0"/>
    <w:rsid w:val="00A97475"/>
    <w:rPr>
      <w:rFonts w:ascii="Symbol" w:hAnsi="Symbol" w:cs="Symbol"/>
    </w:rPr>
  </w:style>
  <w:style w:type="character" w:customStyle="1" w:styleId="WW8Num19z1">
    <w:name w:val="WW8Num19z1"/>
    <w:rsid w:val="00A97475"/>
    <w:rPr>
      <w:rFonts w:ascii="Courier New" w:hAnsi="Courier New" w:cs="Courier New"/>
    </w:rPr>
  </w:style>
  <w:style w:type="character" w:customStyle="1" w:styleId="WW8Num19z2">
    <w:name w:val="WW8Num19z2"/>
    <w:rsid w:val="00A97475"/>
    <w:rPr>
      <w:rFonts w:ascii="Wingdings" w:hAnsi="Wingdings" w:cs="Wingdings"/>
    </w:rPr>
  </w:style>
  <w:style w:type="character" w:customStyle="1" w:styleId="WW8Num20z0">
    <w:name w:val="WW8Num20z0"/>
    <w:rsid w:val="00A97475"/>
    <w:rPr>
      <w:rFonts w:ascii="Symbol" w:hAnsi="Symbol" w:cs="Symbol"/>
    </w:rPr>
  </w:style>
  <w:style w:type="character" w:customStyle="1" w:styleId="WW8Num20z1">
    <w:name w:val="WW8Num20z1"/>
    <w:rsid w:val="00A97475"/>
    <w:rPr>
      <w:rFonts w:ascii="Courier New" w:hAnsi="Courier New" w:cs="Courier New"/>
    </w:rPr>
  </w:style>
  <w:style w:type="character" w:customStyle="1" w:styleId="WW8Num20z2">
    <w:name w:val="WW8Num20z2"/>
    <w:rsid w:val="00A97475"/>
    <w:rPr>
      <w:rFonts w:ascii="Wingdings" w:hAnsi="Wingdings" w:cs="Wingdings"/>
    </w:rPr>
  </w:style>
  <w:style w:type="character" w:customStyle="1" w:styleId="WW8Num21z0">
    <w:name w:val="WW8Num21z0"/>
    <w:rsid w:val="00A97475"/>
    <w:rPr>
      <w:rFonts w:ascii="Symbol" w:hAnsi="Symbol" w:cs="Symbol"/>
    </w:rPr>
  </w:style>
  <w:style w:type="character" w:customStyle="1" w:styleId="WW8Num21z1">
    <w:name w:val="WW8Num21z1"/>
    <w:rsid w:val="00A97475"/>
    <w:rPr>
      <w:rFonts w:ascii="Courier New" w:hAnsi="Courier New" w:cs="Courier New"/>
    </w:rPr>
  </w:style>
  <w:style w:type="character" w:customStyle="1" w:styleId="WW8Num21z2">
    <w:name w:val="WW8Num21z2"/>
    <w:rsid w:val="00A97475"/>
    <w:rPr>
      <w:rFonts w:ascii="Wingdings" w:hAnsi="Wingdings" w:cs="Wingdings"/>
    </w:rPr>
  </w:style>
  <w:style w:type="character" w:customStyle="1" w:styleId="WW8Num22z0">
    <w:name w:val="WW8Num22z0"/>
    <w:rsid w:val="00A97475"/>
    <w:rPr>
      <w:rFonts w:ascii="Symbol" w:hAnsi="Symbol" w:cs="Symbol"/>
    </w:rPr>
  </w:style>
  <w:style w:type="character" w:customStyle="1" w:styleId="WW8Num22z1">
    <w:name w:val="WW8Num22z1"/>
    <w:rsid w:val="00A97475"/>
    <w:rPr>
      <w:rFonts w:ascii="Courier New" w:hAnsi="Courier New" w:cs="Courier New"/>
    </w:rPr>
  </w:style>
  <w:style w:type="character" w:customStyle="1" w:styleId="WW8Num22z2">
    <w:name w:val="WW8Num22z2"/>
    <w:rsid w:val="00A97475"/>
    <w:rPr>
      <w:rFonts w:ascii="Wingdings" w:hAnsi="Wingdings" w:cs="Wingdings"/>
    </w:rPr>
  </w:style>
  <w:style w:type="character" w:customStyle="1" w:styleId="WW8Num23z0">
    <w:name w:val="WW8Num23z0"/>
    <w:rsid w:val="00A97475"/>
    <w:rPr>
      <w:rFonts w:ascii="Symbol" w:hAnsi="Symbol" w:cs="Symbol"/>
    </w:rPr>
  </w:style>
  <w:style w:type="character" w:customStyle="1" w:styleId="WW8Num23z1">
    <w:name w:val="WW8Num23z1"/>
    <w:rsid w:val="00A97475"/>
    <w:rPr>
      <w:rFonts w:ascii="Courier New" w:hAnsi="Courier New" w:cs="Courier New"/>
    </w:rPr>
  </w:style>
  <w:style w:type="character" w:customStyle="1" w:styleId="WW8Num23z2">
    <w:name w:val="WW8Num23z2"/>
    <w:rsid w:val="00A97475"/>
    <w:rPr>
      <w:rFonts w:ascii="Wingdings" w:hAnsi="Wingdings" w:cs="Wingdings"/>
    </w:rPr>
  </w:style>
  <w:style w:type="character" w:customStyle="1" w:styleId="13">
    <w:name w:val="Основной шрифт абзаца1"/>
    <w:rsid w:val="00A97475"/>
  </w:style>
  <w:style w:type="character" w:customStyle="1" w:styleId="af6">
    <w:name w:val="Символ сноски"/>
    <w:rsid w:val="00A97475"/>
    <w:rPr>
      <w:vertAlign w:val="superscript"/>
    </w:rPr>
  </w:style>
  <w:style w:type="character" w:customStyle="1" w:styleId="af7">
    <w:name w:val="Текст концевой сноски Знак"/>
    <w:basedOn w:val="13"/>
    <w:rsid w:val="00A97475"/>
  </w:style>
  <w:style w:type="character" w:customStyle="1" w:styleId="af8">
    <w:name w:val="Символы концевой сноски"/>
    <w:rsid w:val="00A97475"/>
    <w:rPr>
      <w:vertAlign w:val="superscript"/>
    </w:rPr>
  </w:style>
  <w:style w:type="character" w:customStyle="1" w:styleId="af9">
    <w:name w:val="Текст сноски Знак"/>
    <w:basedOn w:val="13"/>
    <w:rsid w:val="00A97475"/>
  </w:style>
  <w:style w:type="character" w:customStyle="1" w:styleId="14">
    <w:name w:val="Знак примечания1"/>
    <w:rsid w:val="00A97475"/>
    <w:rPr>
      <w:sz w:val="16"/>
      <w:szCs w:val="16"/>
    </w:rPr>
  </w:style>
  <w:style w:type="character" w:customStyle="1" w:styleId="afa">
    <w:name w:val="Текст примечания Знак"/>
    <w:basedOn w:val="13"/>
    <w:rsid w:val="00A97475"/>
  </w:style>
  <w:style w:type="character" w:customStyle="1" w:styleId="afb">
    <w:name w:val="Тема примечания Знак"/>
    <w:rsid w:val="00A97475"/>
    <w:rPr>
      <w:b/>
      <w:bCs/>
    </w:rPr>
  </w:style>
  <w:style w:type="character" w:customStyle="1" w:styleId="FontStyle22">
    <w:name w:val="Font Style22"/>
    <w:rsid w:val="00A974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A97475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A97475"/>
    <w:rPr>
      <w:rFonts w:ascii="Times New Roman" w:hAnsi="Times New Roman" w:cs="Times New Roman"/>
      <w:spacing w:val="-10"/>
      <w:sz w:val="34"/>
      <w:szCs w:val="34"/>
    </w:rPr>
  </w:style>
  <w:style w:type="character" w:customStyle="1" w:styleId="bold2">
    <w:name w:val="bold2"/>
    <w:rsid w:val="00A97475"/>
    <w:rPr>
      <w:color w:val="1E5A64"/>
    </w:rPr>
  </w:style>
  <w:style w:type="character" w:styleId="afc">
    <w:name w:val="Strong"/>
    <w:qFormat/>
    <w:rsid w:val="00A97475"/>
    <w:rPr>
      <w:b/>
      <w:bCs/>
    </w:rPr>
  </w:style>
  <w:style w:type="character" w:styleId="afd">
    <w:name w:val="Emphasis"/>
    <w:qFormat/>
    <w:rsid w:val="00A97475"/>
    <w:rPr>
      <w:i/>
      <w:iCs/>
    </w:rPr>
  </w:style>
  <w:style w:type="character" w:customStyle="1" w:styleId="grame">
    <w:name w:val="grame"/>
    <w:basedOn w:val="13"/>
    <w:rsid w:val="00A97475"/>
  </w:style>
  <w:style w:type="character" w:styleId="afe">
    <w:name w:val="Hyperlink"/>
    <w:uiPriority w:val="99"/>
    <w:rsid w:val="00A97475"/>
    <w:rPr>
      <w:color w:val="0000FF"/>
      <w:u w:val="single"/>
    </w:rPr>
  </w:style>
  <w:style w:type="paragraph" w:customStyle="1" w:styleId="15">
    <w:name w:val="Заголовок1"/>
    <w:basedOn w:val="a0"/>
    <w:next w:val="aff"/>
    <w:rsid w:val="00A97475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">
    <w:name w:val="Body Text"/>
    <w:basedOn w:val="a0"/>
    <w:link w:val="aff0"/>
    <w:rsid w:val="00A974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f0">
    <w:name w:val="Основной текст Знак"/>
    <w:basedOn w:val="a1"/>
    <w:link w:val="aff"/>
    <w:rsid w:val="00A974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1">
    <w:name w:val="List"/>
    <w:basedOn w:val="aff"/>
    <w:rsid w:val="00A97475"/>
    <w:rPr>
      <w:rFonts w:cs="Mangal"/>
    </w:rPr>
  </w:style>
  <w:style w:type="paragraph" w:styleId="aff2">
    <w:name w:val="caption"/>
    <w:basedOn w:val="a0"/>
    <w:qFormat/>
    <w:rsid w:val="00A9747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0"/>
    <w:rsid w:val="00A9747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f3">
    <w:name w:val="footnote text"/>
    <w:basedOn w:val="a0"/>
    <w:link w:val="17"/>
    <w:rsid w:val="00A9747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17">
    <w:name w:val="Текст сноски Знак1"/>
    <w:basedOn w:val="a1"/>
    <w:link w:val="aff3"/>
    <w:rsid w:val="00A9747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4">
    <w:name w:val="endnote text"/>
    <w:basedOn w:val="a0"/>
    <w:link w:val="18"/>
    <w:rsid w:val="00A9747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18">
    <w:name w:val="Текст концевой сноски Знак1"/>
    <w:basedOn w:val="a1"/>
    <w:link w:val="aff4"/>
    <w:rsid w:val="00A9747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9">
    <w:name w:val="Текст примечания1"/>
    <w:basedOn w:val="a0"/>
    <w:rsid w:val="00A9747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5">
    <w:name w:val="annotation text"/>
    <w:basedOn w:val="a0"/>
    <w:link w:val="1a"/>
    <w:uiPriority w:val="99"/>
    <w:semiHidden/>
    <w:unhideWhenUsed/>
    <w:rsid w:val="00A97475"/>
    <w:pPr>
      <w:spacing w:line="240" w:lineRule="auto"/>
    </w:pPr>
    <w:rPr>
      <w:sz w:val="20"/>
      <w:szCs w:val="20"/>
    </w:rPr>
  </w:style>
  <w:style w:type="character" w:customStyle="1" w:styleId="1a">
    <w:name w:val="Текст примечания Знак1"/>
    <w:basedOn w:val="a1"/>
    <w:link w:val="aff5"/>
    <w:uiPriority w:val="99"/>
    <w:semiHidden/>
    <w:rsid w:val="00A97475"/>
    <w:rPr>
      <w:rFonts w:cs="Times New Roman"/>
      <w:sz w:val="20"/>
      <w:szCs w:val="20"/>
    </w:rPr>
  </w:style>
  <w:style w:type="paragraph" w:styleId="aff6">
    <w:name w:val="annotation subject"/>
    <w:basedOn w:val="19"/>
    <w:next w:val="19"/>
    <w:link w:val="1b"/>
    <w:rsid w:val="00A97475"/>
    <w:rPr>
      <w:b/>
      <w:bCs/>
      <w:lang w:val="x-none"/>
    </w:rPr>
  </w:style>
  <w:style w:type="character" w:customStyle="1" w:styleId="1b">
    <w:name w:val="Тема примечания Знак1"/>
    <w:basedOn w:val="1a"/>
    <w:link w:val="aff6"/>
    <w:rsid w:val="00A97475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Style3">
    <w:name w:val="Style3"/>
    <w:basedOn w:val="a0"/>
    <w:rsid w:val="00A97475"/>
    <w:pPr>
      <w:widowControl w:val="0"/>
      <w:autoSpaceDE w:val="0"/>
      <w:spacing w:after="0" w:line="328" w:lineRule="exac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4">
    <w:name w:val="Style4"/>
    <w:basedOn w:val="a0"/>
    <w:rsid w:val="00A97475"/>
    <w:pPr>
      <w:widowControl w:val="0"/>
      <w:autoSpaceDE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5">
    <w:name w:val="Style5"/>
    <w:basedOn w:val="a0"/>
    <w:rsid w:val="00A97475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6">
    <w:name w:val="Style6"/>
    <w:basedOn w:val="a0"/>
    <w:rsid w:val="00A97475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8">
    <w:name w:val="Style8"/>
    <w:basedOn w:val="a0"/>
    <w:rsid w:val="00A97475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0">
    <w:name w:val="Style10"/>
    <w:basedOn w:val="a0"/>
    <w:rsid w:val="00A97475"/>
    <w:pPr>
      <w:widowControl w:val="0"/>
      <w:autoSpaceDE w:val="0"/>
      <w:spacing w:after="0" w:line="317" w:lineRule="exact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7">
    <w:name w:val="Normal (Web)"/>
    <w:basedOn w:val="a0"/>
    <w:uiPriority w:val="99"/>
    <w:rsid w:val="00A97475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c">
    <w:name w:val="Знак1"/>
    <w:basedOn w:val="a0"/>
    <w:rsid w:val="00A974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Style1">
    <w:name w:val="Style1"/>
    <w:basedOn w:val="a0"/>
    <w:rsid w:val="00A97475"/>
    <w:pPr>
      <w:widowControl w:val="0"/>
      <w:autoSpaceDE w:val="0"/>
      <w:spacing w:after="0" w:line="259" w:lineRule="exact"/>
      <w:ind w:firstLine="288"/>
    </w:pPr>
    <w:rPr>
      <w:rFonts w:ascii="Bookman Old Style" w:eastAsia="Times New Roman" w:hAnsi="Bookman Old Style" w:cs="Bookman Old Style"/>
      <w:sz w:val="24"/>
      <w:szCs w:val="24"/>
      <w:lang w:eastAsia="zh-CN"/>
    </w:rPr>
  </w:style>
  <w:style w:type="paragraph" w:customStyle="1" w:styleId="210">
    <w:name w:val="Список 21"/>
    <w:basedOn w:val="a0"/>
    <w:rsid w:val="00A9747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">
    <w:name w:val="Стиль Абзац списка + По левому краю"/>
    <w:basedOn w:val="210"/>
    <w:rsid w:val="00A97475"/>
    <w:pPr>
      <w:numPr>
        <w:numId w:val="1"/>
      </w:numPr>
      <w:contextualSpacing/>
      <w:jc w:val="both"/>
    </w:pPr>
    <w:rPr>
      <w:sz w:val="28"/>
      <w:szCs w:val="20"/>
    </w:rPr>
  </w:style>
  <w:style w:type="paragraph" w:customStyle="1" w:styleId="final">
    <w:name w:val="final"/>
    <w:basedOn w:val="a0"/>
    <w:rsid w:val="00A97475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8">
    <w:name w:val="Body Text Indent"/>
    <w:basedOn w:val="a0"/>
    <w:link w:val="aff9"/>
    <w:rsid w:val="00A97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f9">
    <w:name w:val="Основной текст с отступом Знак"/>
    <w:basedOn w:val="a1"/>
    <w:link w:val="aff8"/>
    <w:rsid w:val="00A974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с отступом 31"/>
    <w:basedOn w:val="a0"/>
    <w:rsid w:val="00A9747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11">
    <w:name w:val="Основной текст 21"/>
    <w:basedOn w:val="a0"/>
    <w:rsid w:val="00A9747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a">
    <w:name w:val="Содержимое таблицы"/>
    <w:basedOn w:val="a0"/>
    <w:rsid w:val="00A97475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b">
    <w:name w:val="Заголовок таблицы"/>
    <w:basedOn w:val="affa"/>
    <w:rsid w:val="00A97475"/>
    <w:pPr>
      <w:jc w:val="center"/>
    </w:pPr>
    <w:rPr>
      <w:b/>
      <w:bCs/>
    </w:rPr>
  </w:style>
  <w:style w:type="paragraph" w:customStyle="1" w:styleId="affc">
    <w:name w:val="Содержимое врезки"/>
    <w:basedOn w:val="a0"/>
    <w:rsid w:val="00A974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d">
    <w:name w:val="Абзац списка1"/>
    <w:basedOn w:val="a0"/>
    <w:rsid w:val="00A97475"/>
    <w:pPr>
      <w:suppressAutoHyphens/>
      <w:ind w:left="720"/>
      <w:contextualSpacing/>
    </w:pPr>
    <w:rPr>
      <w:rFonts w:eastAsia="SimSun" w:cs="Calibri"/>
      <w:kern w:val="1"/>
    </w:rPr>
  </w:style>
  <w:style w:type="paragraph" w:styleId="24">
    <w:name w:val="Body Text 2"/>
    <w:basedOn w:val="a0"/>
    <w:link w:val="25"/>
    <w:uiPriority w:val="99"/>
    <w:semiHidden/>
    <w:unhideWhenUsed/>
    <w:rsid w:val="00A97475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25">
    <w:name w:val="Основной текст 2 Знак"/>
    <w:basedOn w:val="a1"/>
    <w:link w:val="24"/>
    <w:uiPriority w:val="99"/>
    <w:semiHidden/>
    <w:rsid w:val="00A9747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pp">
    <w:name w:val="pp"/>
    <w:basedOn w:val="a0"/>
    <w:rsid w:val="00A97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0"/>
    <w:rsid w:val="00A97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1"/>
    <w:rsid w:val="00A97475"/>
  </w:style>
  <w:style w:type="character" w:customStyle="1" w:styleId="c0">
    <w:name w:val="c0"/>
    <w:basedOn w:val="a1"/>
    <w:rsid w:val="00A97475"/>
  </w:style>
  <w:style w:type="character" w:customStyle="1" w:styleId="c6">
    <w:name w:val="c6"/>
    <w:basedOn w:val="a1"/>
    <w:rsid w:val="00A97475"/>
  </w:style>
  <w:style w:type="paragraph" w:styleId="affd">
    <w:name w:val="No Spacing"/>
    <w:uiPriority w:val="1"/>
    <w:qFormat/>
    <w:rsid w:val="00A97475"/>
    <w:pPr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WW8Num24z0">
    <w:name w:val="WW8Num24z0"/>
    <w:rsid w:val="00A97475"/>
    <w:rPr>
      <w:rFonts w:cs="Times New Roman"/>
    </w:rPr>
  </w:style>
  <w:style w:type="character" w:customStyle="1" w:styleId="WW8Num25z0">
    <w:name w:val="WW8Num25z0"/>
    <w:rsid w:val="00A97475"/>
    <w:rPr>
      <w:rFonts w:cs="Times New Roman"/>
    </w:rPr>
  </w:style>
  <w:style w:type="character" w:customStyle="1" w:styleId="WW8Num26z0">
    <w:name w:val="WW8Num26z0"/>
    <w:rsid w:val="00A97475"/>
    <w:rPr>
      <w:rFonts w:cs="Times New Roman"/>
    </w:rPr>
  </w:style>
  <w:style w:type="character" w:customStyle="1" w:styleId="WW8Num27z0">
    <w:name w:val="WW8Num27z0"/>
    <w:rsid w:val="00A97475"/>
    <w:rPr>
      <w:rFonts w:cs="Times New Roman"/>
    </w:rPr>
  </w:style>
  <w:style w:type="character" w:customStyle="1" w:styleId="WW8Num28z0">
    <w:name w:val="WW8Num28z0"/>
    <w:rsid w:val="00A97475"/>
    <w:rPr>
      <w:rFonts w:cs="Times New Roman"/>
    </w:rPr>
  </w:style>
  <w:style w:type="character" w:customStyle="1" w:styleId="WW8Num29z0">
    <w:name w:val="WW8Num29z0"/>
    <w:rsid w:val="00A97475"/>
    <w:rPr>
      <w:rFonts w:cs="Times New Roman"/>
    </w:rPr>
  </w:style>
  <w:style w:type="character" w:customStyle="1" w:styleId="WW8Num30z0">
    <w:name w:val="WW8Num30z0"/>
    <w:rsid w:val="00A97475"/>
    <w:rPr>
      <w:rFonts w:cs="Times New Roman"/>
    </w:rPr>
  </w:style>
  <w:style w:type="character" w:customStyle="1" w:styleId="WW8Num31z0">
    <w:name w:val="WW8Num31z0"/>
    <w:rsid w:val="00A97475"/>
    <w:rPr>
      <w:rFonts w:cs="Times New Roman"/>
    </w:rPr>
  </w:style>
  <w:style w:type="character" w:customStyle="1" w:styleId="WW8Num32z0">
    <w:name w:val="WW8Num32z0"/>
    <w:rsid w:val="00A97475"/>
    <w:rPr>
      <w:rFonts w:cs="Times New Roman"/>
    </w:rPr>
  </w:style>
  <w:style w:type="character" w:customStyle="1" w:styleId="WW8Num33z0">
    <w:name w:val="WW8Num33z0"/>
    <w:rsid w:val="00A97475"/>
    <w:rPr>
      <w:rFonts w:cs="Times New Roman"/>
    </w:rPr>
  </w:style>
  <w:style w:type="character" w:customStyle="1" w:styleId="WW8Num34z0">
    <w:name w:val="WW8Num34z0"/>
    <w:rsid w:val="00A97475"/>
    <w:rPr>
      <w:rFonts w:cs="Times New Roman"/>
    </w:rPr>
  </w:style>
  <w:style w:type="character" w:customStyle="1" w:styleId="WW8Num35z0">
    <w:name w:val="WW8Num35z0"/>
    <w:rsid w:val="00A97475"/>
    <w:rPr>
      <w:rFonts w:cs="Times New Roman"/>
    </w:rPr>
  </w:style>
  <w:style w:type="character" w:customStyle="1" w:styleId="WW8Num36z0">
    <w:name w:val="WW8Num36z0"/>
    <w:rsid w:val="00A97475"/>
    <w:rPr>
      <w:rFonts w:cs="Times New Roman"/>
    </w:rPr>
  </w:style>
  <w:style w:type="character" w:customStyle="1" w:styleId="WW8Num37z0">
    <w:name w:val="WW8Num37z0"/>
    <w:rsid w:val="00A97475"/>
    <w:rPr>
      <w:rFonts w:cs="Times New Roman"/>
    </w:rPr>
  </w:style>
  <w:style w:type="character" w:customStyle="1" w:styleId="WW8Num38z0">
    <w:name w:val="WW8Num38z0"/>
    <w:rsid w:val="00A97475"/>
    <w:rPr>
      <w:rFonts w:cs="Times New Roman"/>
    </w:rPr>
  </w:style>
  <w:style w:type="character" w:customStyle="1" w:styleId="WW8Num39z0">
    <w:name w:val="WW8Num39z0"/>
    <w:rsid w:val="00A97475"/>
    <w:rPr>
      <w:rFonts w:cs="Times New Roman"/>
    </w:rPr>
  </w:style>
  <w:style w:type="character" w:customStyle="1" w:styleId="WW8Num40z0">
    <w:name w:val="WW8Num40z0"/>
    <w:rsid w:val="00A97475"/>
    <w:rPr>
      <w:rFonts w:cs="Times New Roman"/>
    </w:rPr>
  </w:style>
  <w:style w:type="character" w:customStyle="1" w:styleId="WW8Num41z0">
    <w:name w:val="WW8Num41z0"/>
    <w:rsid w:val="00A97475"/>
    <w:rPr>
      <w:rFonts w:cs="Times New Roman"/>
    </w:rPr>
  </w:style>
  <w:style w:type="character" w:customStyle="1" w:styleId="WW8Num42z0">
    <w:name w:val="WW8Num42z0"/>
    <w:rsid w:val="00A97475"/>
    <w:rPr>
      <w:rFonts w:cs="Times New Roman"/>
      <w:u w:val="single"/>
    </w:rPr>
  </w:style>
  <w:style w:type="character" w:customStyle="1" w:styleId="WW8Num42z1">
    <w:name w:val="WW8Num42z1"/>
    <w:rsid w:val="00A97475"/>
    <w:rPr>
      <w:rFonts w:cs="Times New Roman"/>
    </w:rPr>
  </w:style>
  <w:style w:type="character" w:customStyle="1" w:styleId="WW8Num43z0">
    <w:name w:val="WW8Num43z0"/>
    <w:rsid w:val="00A97475"/>
    <w:rPr>
      <w:rFonts w:cs="Times New Roman"/>
    </w:rPr>
  </w:style>
  <w:style w:type="character" w:customStyle="1" w:styleId="WW8Num44z0">
    <w:name w:val="WW8Num44z0"/>
    <w:rsid w:val="00A97475"/>
    <w:rPr>
      <w:rFonts w:cs="Times New Roman"/>
    </w:rPr>
  </w:style>
  <w:style w:type="character" w:customStyle="1" w:styleId="WW8Num45z0">
    <w:name w:val="WW8Num45z0"/>
    <w:rsid w:val="00A97475"/>
    <w:rPr>
      <w:rFonts w:cs="Times New Roman"/>
    </w:rPr>
  </w:style>
  <w:style w:type="character" w:customStyle="1" w:styleId="WW8Num46z0">
    <w:name w:val="WW8Num46z0"/>
    <w:rsid w:val="00A97475"/>
    <w:rPr>
      <w:rFonts w:cs="Times New Roman"/>
    </w:rPr>
  </w:style>
  <w:style w:type="character" w:customStyle="1" w:styleId="WW8Num47z0">
    <w:name w:val="WW8Num47z0"/>
    <w:rsid w:val="00A97475"/>
    <w:rPr>
      <w:rFonts w:cs="Times New Roman"/>
    </w:rPr>
  </w:style>
  <w:style w:type="character" w:customStyle="1" w:styleId="WW8Num48z0">
    <w:name w:val="WW8Num48z0"/>
    <w:rsid w:val="00A97475"/>
    <w:rPr>
      <w:rFonts w:cs="Times New Roman"/>
    </w:rPr>
  </w:style>
  <w:style w:type="character" w:customStyle="1" w:styleId="WW8Num49z0">
    <w:name w:val="WW8Num49z0"/>
    <w:rsid w:val="00A97475"/>
    <w:rPr>
      <w:rFonts w:cs="Times New Roman"/>
    </w:rPr>
  </w:style>
  <w:style w:type="character" w:customStyle="1" w:styleId="WW8Num50z0">
    <w:name w:val="WW8Num50z0"/>
    <w:rsid w:val="00A97475"/>
    <w:rPr>
      <w:rFonts w:cs="Times New Roman"/>
    </w:rPr>
  </w:style>
  <w:style w:type="character" w:customStyle="1" w:styleId="WW8Num51z0">
    <w:name w:val="WW8Num51z0"/>
    <w:rsid w:val="00A97475"/>
    <w:rPr>
      <w:rFonts w:cs="Times New Roman"/>
    </w:rPr>
  </w:style>
  <w:style w:type="character" w:customStyle="1" w:styleId="WW8Num52z0">
    <w:name w:val="WW8Num52z0"/>
    <w:rsid w:val="00A97475"/>
    <w:rPr>
      <w:rFonts w:cs="Times New Roman"/>
    </w:rPr>
  </w:style>
  <w:style w:type="character" w:customStyle="1" w:styleId="WW8Num53z0">
    <w:name w:val="WW8Num53z0"/>
    <w:rsid w:val="00A97475"/>
    <w:rPr>
      <w:rFonts w:cs="Times New Roman"/>
    </w:rPr>
  </w:style>
  <w:style w:type="character" w:customStyle="1" w:styleId="WW8Num54z0">
    <w:name w:val="WW8Num54z0"/>
    <w:rsid w:val="00A97475"/>
    <w:rPr>
      <w:rFonts w:cs="Times New Roman"/>
    </w:rPr>
  </w:style>
  <w:style w:type="character" w:customStyle="1" w:styleId="WW8Num55z0">
    <w:name w:val="WW8Num55z0"/>
    <w:rsid w:val="00A97475"/>
    <w:rPr>
      <w:rFonts w:cs="Times New Roman"/>
    </w:rPr>
  </w:style>
  <w:style w:type="character" w:customStyle="1" w:styleId="WW8Num56z0">
    <w:name w:val="WW8Num56z0"/>
    <w:rsid w:val="00A97475"/>
    <w:rPr>
      <w:rFonts w:cs="Times New Roman"/>
    </w:rPr>
  </w:style>
  <w:style w:type="character" w:customStyle="1" w:styleId="WW8Num57z0">
    <w:name w:val="WW8Num57z0"/>
    <w:rsid w:val="00A97475"/>
    <w:rPr>
      <w:rFonts w:cs="Times New Roman"/>
    </w:rPr>
  </w:style>
  <w:style w:type="character" w:customStyle="1" w:styleId="WW8Num58z0">
    <w:name w:val="WW8Num58z0"/>
    <w:rsid w:val="00A97475"/>
    <w:rPr>
      <w:rFonts w:cs="Times New Roman"/>
    </w:rPr>
  </w:style>
  <w:style w:type="character" w:customStyle="1" w:styleId="WW8Num59z0">
    <w:name w:val="WW8Num59z0"/>
    <w:rsid w:val="00A97475"/>
    <w:rPr>
      <w:rFonts w:cs="Times New Roman"/>
    </w:rPr>
  </w:style>
  <w:style w:type="character" w:customStyle="1" w:styleId="WW8Num60z0">
    <w:name w:val="WW8Num60z0"/>
    <w:rsid w:val="00A97475"/>
    <w:rPr>
      <w:rFonts w:cs="Times New Roman"/>
    </w:rPr>
  </w:style>
  <w:style w:type="character" w:customStyle="1" w:styleId="WW8Num61z0">
    <w:name w:val="WW8Num61z0"/>
    <w:rsid w:val="00A97475"/>
    <w:rPr>
      <w:rFonts w:cs="Times New Roman"/>
    </w:rPr>
  </w:style>
  <w:style w:type="character" w:customStyle="1" w:styleId="Heading1Char">
    <w:name w:val="Heading 1 Char"/>
    <w:rsid w:val="00A97475"/>
    <w:rPr>
      <w:rFonts w:ascii="Times New Roman" w:hAnsi="Times New Roman" w:cs="Times New Roman"/>
      <w:sz w:val="24"/>
      <w:szCs w:val="24"/>
      <w:lang w:val="ru-RU"/>
    </w:rPr>
  </w:style>
  <w:style w:type="character" w:customStyle="1" w:styleId="TitleChar">
    <w:name w:val="Title Char"/>
    <w:rsid w:val="00A97475"/>
    <w:rPr>
      <w:rFonts w:ascii="Times New Roman" w:hAnsi="Times New Roman" w:cs="Times New Roman"/>
      <w:b/>
      <w:sz w:val="20"/>
      <w:szCs w:val="20"/>
      <w:lang w:val="ru-RU"/>
    </w:rPr>
  </w:style>
  <w:style w:type="character" w:customStyle="1" w:styleId="FontStyle44">
    <w:name w:val="Font Style44"/>
    <w:rsid w:val="00A97475"/>
    <w:rPr>
      <w:rFonts w:ascii="Times New Roman" w:hAnsi="Times New Roman"/>
      <w:sz w:val="26"/>
    </w:rPr>
  </w:style>
  <w:style w:type="character" w:customStyle="1" w:styleId="HeaderChar">
    <w:name w:val="Header Char"/>
    <w:rsid w:val="00A97475"/>
    <w:rPr>
      <w:rFonts w:cs="Times New Roman"/>
      <w:sz w:val="22"/>
      <w:szCs w:val="22"/>
      <w:lang w:val="en-US"/>
    </w:rPr>
  </w:style>
  <w:style w:type="character" w:customStyle="1" w:styleId="FooterChar">
    <w:name w:val="Footer Char"/>
    <w:rsid w:val="00A97475"/>
    <w:rPr>
      <w:rFonts w:cs="Times New Roman"/>
      <w:sz w:val="22"/>
      <w:szCs w:val="22"/>
      <w:lang w:val="en-US"/>
    </w:rPr>
  </w:style>
  <w:style w:type="character" w:customStyle="1" w:styleId="1e">
    <w:name w:val="Замещающий текст1"/>
    <w:rsid w:val="00A97475"/>
    <w:rPr>
      <w:rFonts w:cs="Times New Roman"/>
      <w:color w:val="808080"/>
    </w:rPr>
  </w:style>
  <w:style w:type="character" w:customStyle="1" w:styleId="BalloonTextChar">
    <w:name w:val="Balloon Text Char"/>
    <w:rsid w:val="00A97475"/>
    <w:rPr>
      <w:rFonts w:ascii="Tahoma" w:hAnsi="Tahoma" w:cs="Tahoma"/>
      <w:sz w:val="16"/>
      <w:szCs w:val="16"/>
      <w:lang w:val="en-US"/>
    </w:rPr>
  </w:style>
  <w:style w:type="paragraph" w:customStyle="1" w:styleId="1f">
    <w:name w:val="Название1"/>
    <w:basedOn w:val="a0"/>
    <w:rsid w:val="00A97475"/>
    <w:pPr>
      <w:suppressLineNumbers/>
      <w:suppressAutoHyphens/>
      <w:spacing w:before="120" w:after="120"/>
    </w:pPr>
    <w:rPr>
      <w:rFonts w:ascii="Arial" w:eastAsia="Times New Roman" w:hAnsi="Arial" w:cs="Mangal"/>
      <w:i/>
      <w:iCs/>
      <w:sz w:val="20"/>
      <w:szCs w:val="24"/>
      <w:lang w:val="en-US" w:eastAsia="ar-SA"/>
    </w:rPr>
  </w:style>
  <w:style w:type="paragraph" w:styleId="1f0">
    <w:name w:val="toc 1"/>
    <w:basedOn w:val="a0"/>
    <w:next w:val="a0"/>
    <w:rsid w:val="00A97475"/>
    <w:pPr>
      <w:tabs>
        <w:tab w:val="right" w:leader="dot" w:pos="9269"/>
      </w:tabs>
      <w:suppressAutoHyphens/>
      <w:spacing w:after="0" w:line="360" w:lineRule="auto"/>
      <w:ind w:left="720"/>
      <w:jc w:val="both"/>
    </w:pPr>
    <w:rPr>
      <w:rFonts w:ascii="Times New Roman" w:eastAsia="Times New Roman" w:hAnsi="Times New Roman" w:cs="Calibri"/>
      <w:sz w:val="28"/>
      <w:szCs w:val="28"/>
      <w:lang w:eastAsia="ar-SA"/>
    </w:rPr>
  </w:style>
  <w:style w:type="paragraph" w:styleId="26">
    <w:name w:val="toc 2"/>
    <w:basedOn w:val="a0"/>
    <w:next w:val="a0"/>
    <w:rsid w:val="00A97475"/>
    <w:pPr>
      <w:tabs>
        <w:tab w:val="right" w:leader="dot" w:pos="9269"/>
      </w:tabs>
      <w:suppressAutoHyphens/>
      <w:spacing w:after="0" w:line="360" w:lineRule="auto"/>
    </w:pPr>
    <w:rPr>
      <w:rFonts w:ascii="Times New Roman" w:eastAsia="Times New Roman" w:hAnsi="Times New Roman" w:cs="Calibri"/>
      <w:sz w:val="28"/>
      <w:szCs w:val="28"/>
      <w:lang w:eastAsia="ar-SA"/>
    </w:rPr>
  </w:style>
  <w:style w:type="paragraph" w:customStyle="1" w:styleId="27">
    <w:name w:val="Абзац списка2"/>
    <w:basedOn w:val="a0"/>
    <w:rsid w:val="00A97475"/>
    <w:pPr>
      <w:suppressAutoHyphens/>
      <w:ind w:left="720"/>
    </w:pPr>
    <w:rPr>
      <w:rFonts w:eastAsia="Times New Roman" w:cs="Calibri"/>
      <w:lang w:eastAsia="ar-SA"/>
    </w:rPr>
  </w:style>
  <w:style w:type="paragraph" w:customStyle="1" w:styleId="1f1">
    <w:name w:val="Без интервала1"/>
    <w:rsid w:val="00A97475"/>
    <w:pPr>
      <w:suppressAutoHyphens/>
      <w:spacing w:after="0" w:line="240" w:lineRule="auto"/>
    </w:pPr>
    <w:rPr>
      <w:rFonts w:eastAsia="Arial"/>
      <w:lang w:eastAsia="ar-SA"/>
    </w:rPr>
  </w:style>
  <w:style w:type="paragraph" w:customStyle="1" w:styleId="ListParagraph1">
    <w:name w:val="List Paragraph1"/>
    <w:basedOn w:val="a0"/>
    <w:rsid w:val="00A97475"/>
    <w:pPr>
      <w:suppressAutoHyphens/>
      <w:ind w:left="720"/>
    </w:pPr>
    <w:rPr>
      <w:rFonts w:eastAsia="Times New Roman" w:cs="Calibri"/>
      <w:lang w:val="en-US" w:eastAsia="ar-SA"/>
    </w:rPr>
  </w:style>
  <w:style w:type="paragraph" w:customStyle="1" w:styleId="28">
    <w:name w:val="Обычный2"/>
    <w:rsid w:val="00A97475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customStyle="1" w:styleId="100">
    <w:name w:val="Стиль 10"/>
    <w:basedOn w:val="a0"/>
    <w:rsid w:val="00A97475"/>
    <w:pPr>
      <w:widowControl w:val="0"/>
      <w:spacing w:after="0" w:line="240" w:lineRule="auto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f2">
    <w:name w:val="Стиль1"/>
    <w:basedOn w:val="a0"/>
    <w:rsid w:val="00A97475"/>
    <w:pPr>
      <w:widowControl w:val="0"/>
      <w:spacing w:after="0" w:line="240" w:lineRule="exact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1f3">
    <w:name w:val="Стиль1 Знак"/>
    <w:basedOn w:val="a1"/>
    <w:locked/>
    <w:rsid w:val="00A97475"/>
    <w:rPr>
      <w:sz w:val="22"/>
      <w:lang w:val="ru-RU" w:eastAsia="ru-RU" w:bidi="ar-SA"/>
    </w:rPr>
  </w:style>
  <w:style w:type="character" w:customStyle="1" w:styleId="1f4">
    <w:name w:val="Знак Знак1"/>
    <w:basedOn w:val="a1"/>
    <w:rsid w:val="00A97475"/>
    <w:rPr>
      <w:lang w:val="ru-RU" w:eastAsia="ru-RU" w:bidi="ar-SA"/>
    </w:rPr>
  </w:style>
  <w:style w:type="paragraph" w:styleId="32">
    <w:name w:val="Body Text Indent 3"/>
    <w:basedOn w:val="a0"/>
    <w:link w:val="33"/>
    <w:semiHidden/>
    <w:rsid w:val="00A97475"/>
    <w:pPr>
      <w:spacing w:after="0" w:line="240" w:lineRule="auto"/>
      <w:ind w:left="426" w:firstLine="141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33">
    <w:name w:val="Основной текст с отступом 3 Знак"/>
    <w:basedOn w:val="a1"/>
    <w:link w:val="32"/>
    <w:semiHidden/>
    <w:rsid w:val="00A97475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e">
    <w:name w:val="Знак Знак"/>
    <w:basedOn w:val="a1"/>
    <w:rsid w:val="00A97475"/>
    <w:rPr>
      <w:lang w:val="ru-RU" w:eastAsia="ru-RU" w:bidi="ar-SA"/>
    </w:rPr>
  </w:style>
  <w:style w:type="paragraph" w:styleId="29">
    <w:name w:val="Body Text Indent 2"/>
    <w:basedOn w:val="a0"/>
    <w:link w:val="2a"/>
    <w:semiHidden/>
    <w:rsid w:val="00A97475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a">
    <w:name w:val="Основной текст с отступом 2 Знак"/>
    <w:basedOn w:val="a1"/>
    <w:link w:val="29"/>
    <w:semiHidden/>
    <w:rsid w:val="00A9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4">
    <w:name w:val="заголовок 3"/>
    <w:basedOn w:val="a0"/>
    <w:next w:val="a0"/>
    <w:rsid w:val="00A97475"/>
    <w:pPr>
      <w:keepNext/>
      <w:spacing w:after="0" w:line="240" w:lineRule="auto"/>
      <w:ind w:left="284"/>
      <w:jc w:val="both"/>
    </w:pPr>
    <w:rPr>
      <w:rFonts w:ascii="Times New Roman" w:eastAsia="Times New Roman" w:hAnsi="Times New Roman"/>
      <w:b/>
      <w:szCs w:val="20"/>
      <w:lang w:eastAsia="ru-RU"/>
    </w:rPr>
  </w:style>
  <w:style w:type="paragraph" w:customStyle="1" w:styleId="1f5">
    <w:name w:val="заголовок 1"/>
    <w:basedOn w:val="a0"/>
    <w:next w:val="a0"/>
    <w:rsid w:val="00A97475"/>
    <w:pPr>
      <w:keepNext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5">
    <w:name w:val="Body Text 3"/>
    <w:basedOn w:val="a0"/>
    <w:link w:val="36"/>
    <w:semiHidden/>
    <w:rsid w:val="00A9747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1"/>
    <w:link w:val="35"/>
    <w:semiHidden/>
    <w:rsid w:val="00A974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f6">
    <w:name w:val="Нижний колонтитул1"/>
    <w:basedOn w:val="a0"/>
    <w:rsid w:val="00A97475"/>
    <w:pPr>
      <w:spacing w:after="0" w:line="240" w:lineRule="exact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styleId="afff">
    <w:name w:val="footnote reference"/>
    <w:basedOn w:val="a1"/>
    <w:semiHidden/>
    <w:rsid w:val="00A97475"/>
    <w:rPr>
      <w:vertAlign w:val="superscript"/>
    </w:rPr>
  </w:style>
  <w:style w:type="character" w:customStyle="1" w:styleId="apple-converted-space">
    <w:name w:val="apple-converted-space"/>
    <w:basedOn w:val="a1"/>
    <w:rsid w:val="00A97475"/>
  </w:style>
  <w:style w:type="character" w:styleId="afff0">
    <w:name w:val="FollowedHyperlink"/>
    <w:basedOn w:val="a1"/>
    <w:uiPriority w:val="99"/>
    <w:semiHidden/>
    <w:unhideWhenUsed/>
    <w:rsid w:val="00A97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48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7.wmf"/><Relationship Id="rId84" Type="http://schemas.openxmlformats.org/officeDocument/2006/relationships/oleObject" Target="embeddings/oleObject47.bin"/><Relationship Id="rId89" Type="http://schemas.openxmlformats.org/officeDocument/2006/relationships/image" Target="media/image36.wmf"/><Relationship Id="rId112" Type="http://schemas.openxmlformats.org/officeDocument/2006/relationships/image" Target="media/image46.wmf"/><Relationship Id="rId16" Type="http://schemas.openxmlformats.org/officeDocument/2006/relationships/image" Target="media/image6.wmf"/><Relationship Id="rId107" Type="http://schemas.openxmlformats.org/officeDocument/2006/relationships/oleObject" Target="embeddings/oleObject6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1.bin"/><Relationship Id="rId74" Type="http://schemas.openxmlformats.org/officeDocument/2006/relationships/image" Target="media/image29.wmf"/><Relationship Id="rId79" Type="http://schemas.openxmlformats.org/officeDocument/2006/relationships/oleObject" Target="embeddings/oleObject44.bin"/><Relationship Id="rId102" Type="http://schemas.openxmlformats.org/officeDocument/2006/relationships/oleObject" Target="embeddings/oleObject57.bin"/><Relationship Id="rId123" Type="http://schemas.openxmlformats.org/officeDocument/2006/relationships/image" Target="media/image51.wmf"/><Relationship Id="rId5" Type="http://schemas.openxmlformats.org/officeDocument/2006/relationships/image" Target="media/image1.wmf"/><Relationship Id="rId90" Type="http://schemas.openxmlformats.org/officeDocument/2006/relationships/oleObject" Target="embeddings/oleObject50.bin"/><Relationship Id="rId95" Type="http://schemas.openxmlformats.org/officeDocument/2006/relationships/oleObject" Target="embeddings/oleObject5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5.bin"/><Relationship Id="rId64" Type="http://schemas.openxmlformats.org/officeDocument/2006/relationships/image" Target="media/image26.wmf"/><Relationship Id="rId69" Type="http://schemas.openxmlformats.org/officeDocument/2006/relationships/oleObject" Target="embeddings/oleObject38.bin"/><Relationship Id="rId113" Type="http://schemas.openxmlformats.org/officeDocument/2006/relationships/oleObject" Target="embeddings/oleObject63.bin"/><Relationship Id="rId118" Type="http://schemas.openxmlformats.org/officeDocument/2006/relationships/oleObject" Target="embeddings/oleObject66.bin"/><Relationship Id="rId80" Type="http://schemas.openxmlformats.org/officeDocument/2006/relationships/image" Target="media/image32.wmf"/><Relationship Id="rId85" Type="http://schemas.openxmlformats.org/officeDocument/2006/relationships/image" Target="media/image34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59" Type="http://schemas.openxmlformats.org/officeDocument/2006/relationships/oleObject" Target="embeddings/oleObject32.bin"/><Relationship Id="rId103" Type="http://schemas.openxmlformats.org/officeDocument/2006/relationships/image" Target="media/image42.wmf"/><Relationship Id="rId108" Type="http://schemas.openxmlformats.org/officeDocument/2006/relationships/image" Target="media/image44.wmf"/><Relationship Id="rId124" Type="http://schemas.openxmlformats.org/officeDocument/2006/relationships/oleObject" Target="embeddings/oleObject69.bin"/><Relationship Id="rId54" Type="http://schemas.openxmlformats.org/officeDocument/2006/relationships/image" Target="media/image22.wmf"/><Relationship Id="rId70" Type="http://schemas.openxmlformats.org/officeDocument/2006/relationships/image" Target="media/image28.wmf"/><Relationship Id="rId75" Type="http://schemas.openxmlformats.org/officeDocument/2006/relationships/oleObject" Target="embeddings/oleObject42.bin"/><Relationship Id="rId91" Type="http://schemas.openxmlformats.org/officeDocument/2006/relationships/oleObject" Target="embeddings/oleObject51.bin"/><Relationship Id="rId96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49" Type="http://schemas.openxmlformats.org/officeDocument/2006/relationships/image" Target="media/image20.wmf"/><Relationship Id="rId114" Type="http://schemas.openxmlformats.org/officeDocument/2006/relationships/oleObject" Target="embeddings/oleObject64.bin"/><Relationship Id="rId119" Type="http://schemas.openxmlformats.org/officeDocument/2006/relationships/image" Target="media/image49.wmf"/><Relationship Id="rId44" Type="http://schemas.openxmlformats.org/officeDocument/2006/relationships/oleObject" Target="embeddings/oleObject22.bin"/><Relationship Id="rId60" Type="http://schemas.openxmlformats.org/officeDocument/2006/relationships/image" Target="media/image24.wmf"/><Relationship Id="rId65" Type="http://schemas.openxmlformats.org/officeDocument/2006/relationships/oleObject" Target="embeddings/oleObject35.bin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48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61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76" Type="http://schemas.openxmlformats.org/officeDocument/2006/relationships/image" Target="media/image30.wmf"/><Relationship Id="rId97" Type="http://schemas.openxmlformats.org/officeDocument/2006/relationships/image" Target="media/image39.wmf"/><Relationship Id="rId104" Type="http://schemas.openxmlformats.org/officeDocument/2006/relationships/oleObject" Target="embeddings/oleObject58.bin"/><Relationship Id="rId120" Type="http://schemas.openxmlformats.org/officeDocument/2006/relationships/oleObject" Target="embeddings/oleObject67.bin"/><Relationship Id="rId125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9.bin"/><Relationship Id="rId92" Type="http://schemas.openxmlformats.org/officeDocument/2006/relationships/image" Target="media/image37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6.bin"/><Relationship Id="rId87" Type="http://schemas.openxmlformats.org/officeDocument/2006/relationships/image" Target="media/image35.wmf"/><Relationship Id="rId110" Type="http://schemas.openxmlformats.org/officeDocument/2006/relationships/image" Target="media/image45.wmf"/><Relationship Id="rId115" Type="http://schemas.openxmlformats.org/officeDocument/2006/relationships/image" Target="media/image47.wmf"/><Relationship Id="rId61" Type="http://schemas.openxmlformats.org/officeDocument/2006/relationships/oleObject" Target="embeddings/oleObject33.bin"/><Relationship Id="rId82" Type="http://schemas.openxmlformats.org/officeDocument/2006/relationships/image" Target="media/image33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30.bin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56.bin"/><Relationship Id="rId105" Type="http://schemas.openxmlformats.org/officeDocument/2006/relationships/image" Target="media/image43.wmf"/><Relationship Id="rId12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0.bin"/><Relationship Id="rId93" Type="http://schemas.openxmlformats.org/officeDocument/2006/relationships/oleObject" Target="embeddings/oleObject52.bin"/><Relationship Id="rId98" Type="http://schemas.openxmlformats.org/officeDocument/2006/relationships/oleObject" Target="embeddings/oleObject55.bin"/><Relationship Id="rId121" Type="http://schemas.openxmlformats.org/officeDocument/2006/relationships/image" Target="media/image50.wmf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7.bin"/><Relationship Id="rId116" Type="http://schemas.openxmlformats.org/officeDocument/2006/relationships/oleObject" Target="embeddings/oleObject65.bin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62" Type="http://schemas.openxmlformats.org/officeDocument/2006/relationships/image" Target="media/image25.wmf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49.bin"/><Relationship Id="rId111" Type="http://schemas.openxmlformats.org/officeDocument/2006/relationships/oleObject" Target="embeddings/oleObject62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7.bin"/><Relationship Id="rId57" Type="http://schemas.openxmlformats.org/officeDocument/2006/relationships/image" Target="media/image23.wmf"/><Relationship Id="rId106" Type="http://schemas.openxmlformats.org/officeDocument/2006/relationships/oleObject" Target="embeddings/oleObject5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52" Type="http://schemas.openxmlformats.org/officeDocument/2006/relationships/image" Target="media/image21.wmf"/><Relationship Id="rId73" Type="http://schemas.openxmlformats.org/officeDocument/2006/relationships/oleObject" Target="embeddings/oleObject41.bin"/><Relationship Id="rId78" Type="http://schemas.openxmlformats.org/officeDocument/2006/relationships/image" Target="media/image31.wmf"/><Relationship Id="rId94" Type="http://schemas.openxmlformats.org/officeDocument/2006/relationships/image" Target="media/image38.wmf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122" Type="http://schemas.openxmlformats.org/officeDocument/2006/relationships/oleObject" Target="embeddings/oleObject68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2025-05-23T07:03:00Z</dcterms:created>
  <dcterms:modified xsi:type="dcterms:W3CDTF">2025-05-23T08:52:00Z</dcterms:modified>
</cp:coreProperties>
</file>